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982CB" w14:textId="77777777" w:rsidR="00D415ED" w:rsidRDefault="00D415ED" w:rsidP="006F3858">
      <w:pPr>
        <w:autoSpaceDE w:val="0"/>
        <w:autoSpaceDN w:val="0"/>
        <w:adjustRightInd w:val="0"/>
        <w:spacing w:after="0" w:line="240" w:lineRule="auto"/>
        <w:ind w:left="426" w:hanging="426"/>
      </w:pPr>
    </w:p>
    <w:p w14:paraId="79C00169" w14:textId="76819B6E" w:rsidR="00D415ED" w:rsidRDefault="00D415ED" w:rsidP="006F385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b/>
          <w:bCs/>
          <w:kern w:val="0"/>
        </w:rPr>
      </w:pPr>
      <w:proofErr w:type="spellStart"/>
      <w:r>
        <w:rPr>
          <w:rFonts w:ascii="Times New Roman" w:hAnsi="Times New Roman" w:cs="Times New Roman"/>
          <w:b/>
          <w:bCs/>
          <w:kern w:val="0"/>
        </w:rPr>
        <w:t>Statistik</w:t>
      </w:r>
      <w:proofErr w:type="spellEnd"/>
      <w:r>
        <w:rPr>
          <w:rFonts w:ascii="Times New Roman" w:hAnsi="Times New Roman" w:cs="Times New Roman"/>
          <w:b/>
          <w:bCs/>
          <w:kern w:val="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kern w:val="0"/>
        </w:rPr>
        <w:t>Deskriptif</w:t>
      </w:r>
      <w:proofErr w:type="spellEnd"/>
    </w:p>
    <w:p w14:paraId="33D62DDA" w14:textId="77777777" w:rsidR="00D415ED" w:rsidRDefault="00D415ED" w:rsidP="00D415ED">
      <w:pPr>
        <w:pStyle w:val="ListParagraph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kern w:val="0"/>
        </w:rPr>
      </w:pPr>
    </w:p>
    <w:p w14:paraId="38ACDA06" w14:textId="77777777" w:rsidR="00D415ED" w:rsidRPr="00D415ED" w:rsidRDefault="00D415ED" w:rsidP="00D415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tbl>
      <w:tblPr>
        <w:tblW w:w="91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567"/>
        <w:gridCol w:w="708"/>
        <w:gridCol w:w="1094"/>
        <w:gridCol w:w="1125"/>
        <w:gridCol w:w="1047"/>
        <w:gridCol w:w="1470"/>
        <w:gridCol w:w="1054"/>
      </w:tblGrid>
      <w:tr w:rsidR="00D415ED" w:rsidRPr="00D415ED" w14:paraId="3C8E977B" w14:textId="77777777" w:rsidTr="00D415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34F457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D415ED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Descriptive Statistics</w:t>
            </w:r>
          </w:p>
        </w:tc>
      </w:tr>
      <w:tr w:rsidR="00D415ED" w:rsidRPr="00D415ED" w14:paraId="234AD4D2" w14:textId="77777777" w:rsidTr="00D415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5561669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2A693FD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70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B87FC39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Range</w:t>
            </w:r>
          </w:p>
        </w:tc>
        <w:tc>
          <w:tcPr>
            <w:tcW w:w="109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AE3C9BC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Minimum</w:t>
            </w:r>
          </w:p>
        </w:tc>
        <w:tc>
          <w:tcPr>
            <w:tcW w:w="112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BEFF86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Maximum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5D836E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</w:t>
            </w: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788054E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05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8403C02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Variance</w:t>
            </w:r>
          </w:p>
        </w:tc>
      </w:tr>
      <w:tr w:rsidR="00D415ED" w:rsidRPr="00D415ED" w14:paraId="1C932B37" w14:textId="77777777" w:rsidTr="00D415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D349B2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Social Media Marketing</w:t>
            </w:r>
          </w:p>
        </w:tc>
        <w:tc>
          <w:tcPr>
            <w:tcW w:w="56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BED721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4FDFEF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</w:t>
            </w:r>
          </w:p>
        </w:tc>
        <w:tc>
          <w:tcPr>
            <w:tcW w:w="109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4EB097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22</w:t>
            </w:r>
          </w:p>
        </w:tc>
        <w:tc>
          <w:tcPr>
            <w:tcW w:w="112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D93F62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618B17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30.90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21BEE7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5.300</w:t>
            </w:r>
          </w:p>
        </w:tc>
        <w:tc>
          <w:tcPr>
            <w:tcW w:w="105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A5A40B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28.093</w:t>
            </w:r>
          </w:p>
        </w:tc>
      </w:tr>
      <w:tr w:rsidR="00D415ED" w:rsidRPr="00D415ED" w14:paraId="22A62E4C" w14:textId="77777777" w:rsidTr="00D415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EDA223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Brand Awareness</w:t>
            </w:r>
          </w:p>
        </w:tc>
        <w:tc>
          <w:tcPr>
            <w:tcW w:w="56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720BA8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35F7F0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28</w:t>
            </w:r>
          </w:p>
        </w:tc>
        <w:tc>
          <w:tcPr>
            <w:tcW w:w="109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7565BD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</w:t>
            </w:r>
          </w:p>
        </w:tc>
        <w:tc>
          <w:tcPr>
            <w:tcW w:w="11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CCDC4C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2C4B3E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26.13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4F5820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5.655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AF48BDB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31.982</w:t>
            </w:r>
          </w:p>
        </w:tc>
      </w:tr>
      <w:tr w:rsidR="00D415ED" w:rsidRPr="00D415ED" w14:paraId="5FF52133" w14:textId="77777777" w:rsidTr="00D415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4AD600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Purchase Decision</w:t>
            </w:r>
          </w:p>
        </w:tc>
        <w:tc>
          <w:tcPr>
            <w:tcW w:w="56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00A746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1E0A23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</w:t>
            </w:r>
          </w:p>
        </w:tc>
        <w:tc>
          <w:tcPr>
            <w:tcW w:w="109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77B529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</w:t>
            </w:r>
          </w:p>
        </w:tc>
        <w:tc>
          <w:tcPr>
            <w:tcW w:w="11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6DB491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B5143D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32.67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D641C6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5.990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A62C0F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35.885</w:t>
            </w:r>
          </w:p>
        </w:tc>
      </w:tr>
      <w:tr w:rsidR="00D415ED" w:rsidRPr="00D415ED" w14:paraId="160621F2" w14:textId="77777777" w:rsidTr="00D415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079524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N (listwise)</w:t>
            </w:r>
          </w:p>
        </w:tc>
        <w:tc>
          <w:tcPr>
            <w:tcW w:w="56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F16A54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415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B891A12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9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5B9DA42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2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5F71F3E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47684BD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1CEF9D5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C5362E8" w14:textId="77777777" w:rsidR="00D415ED" w:rsidRPr="00D415ED" w:rsidRDefault="00D415ED" w:rsidP="00D41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0450F538" w14:textId="137723E0" w:rsidR="00D415ED" w:rsidRPr="00D415ED" w:rsidRDefault="00D415ED" w:rsidP="00D415ED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</w:rPr>
      </w:pPr>
      <w:proofErr w:type="spellStart"/>
      <w:r w:rsidRPr="00D415ED">
        <w:rPr>
          <w:rFonts w:ascii="Times New Roman" w:hAnsi="Times New Roman" w:cs="Times New Roman"/>
          <w:kern w:val="0"/>
        </w:rPr>
        <w:t>Berdasarkan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hasil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analisis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data </w:t>
      </w:r>
      <w:proofErr w:type="spellStart"/>
      <w:r w:rsidRPr="00D415ED">
        <w:rPr>
          <w:rFonts w:ascii="Times New Roman" w:hAnsi="Times New Roman" w:cs="Times New Roman"/>
          <w:kern w:val="0"/>
        </w:rPr>
        <w:t>terhadap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30 </w:t>
      </w:r>
      <w:proofErr w:type="spellStart"/>
      <w:r w:rsidRPr="00D415ED">
        <w:rPr>
          <w:rFonts w:ascii="Times New Roman" w:hAnsi="Times New Roman" w:cs="Times New Roman"/>
          <w:kern w:val="0"/>
        </w:rPr>
        <w:t>responden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D415ED">
        <w:rPr>
          <w:rFonts w:ascii="Times New Roman" w:hAnsi="Times New Roman" w:cs="Times New Roman"/>
          <w:kern w:val="0"/>
        </w:rPr>
        <w:t>diketahui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bahwa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variabel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r w:rsidRPr="00D415ED">
        <w:rPr>
          <w:rFonts w:ascii="Times New Roman" w:hAnsi="Times New Roman" w:cs="Times New Roman"/>
          <w:i/>
          <w:iCs/>
          <w:kern w:val="0"/>
        </w:rPr>
        <w:t>Social Media Marketing</w:t>
      </w:r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memiliki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nilai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rata-rata (mean) </w:t>
      </w:r>
      <w:proofErr w:type="spellStart"/>
      <w:r w:rsidRPr="00D415ED">
        <w:rPr>
          <w:rFonts w:ascii="Times New Roman" w:hAnsi="Times New Roman" w:cs="Times New Roman"/>
          <w:kern w:val="0"/>
        </w:rPr>
        <w:t>sebesar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30,90 </w:t>
      </w:r>
      <w:proofErr w:type="spellStart"/>
      <w:r w:rsidRPr="00D415ED">
        <w:rPr>
          <w:rFonts w:ascii="Times New Roman" w:hAnsi="Times New Roman" w:cs="Times New Roman"/>
          <w:kern w:val="0"/>
        </w:rPr>
        <w:t>dengan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nilai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terendah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22 dan </w:t>
      </w:r>
      <w:proofErr w:type="spellStart"/>
      <w:r w:rsidRPr="00D415ED">
        <w:rPr>
          <w:rFonts w:ascii="Times New Roman" w:hAnsi="Times New Roman" w:cs="Times New Roman"/>
          <w:kern w:val="0"/>
        </w:rPr>
        <w:t>tertinggi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40. </w:t>
      </w:r>
      <w:proofErr w:type="spellStart"/>
      <w:r w:rsidRPr="00D415ED">
        <w:rPr>
          <w:rFonts w:ascii="Times New Roman" w:hAnsi="Times New Roman" w:cs="Times New Roman"/>
          <w:kern w:val="0"/>
        </w:rPr>
        <w:t>Variasi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data </w:t>
      </w:r>
      <w:proofErr w:type="spellStart"/>
      <w:r w:rsidRPr="00D415ED">
        <w:rPr>
          <w:rFonts w:ascii="Times New Roman" w:hAnsi="Times New Roman" w:cs="Times New Roman"/>
          <w:kern w:val="0"/>
        </w:rPr>
        <w:t>ini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tergolong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sedang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D415ED">
        <w:rPr>
          <w:rFonts w:ascii="Times New Roman" w:hAnsi="Times New Roman" w:cs="Times New Roman"/>
          <w:kern w:val="0"/>
        </w:rPr>
        <w:t>terlihat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dari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simpangan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baku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(</w:t>
      </w:r>
      <w:proofErr w:type="spellStart"/>
      <w:r w:rsidRPr="00D415ED">
        <w:rPr>
          <w:rFonts w:ascii="Times New Roman" w:hAnsi="Times New Roman" w:cs="Times New Roman"/>
          <w:kern w:val="0"/>
        </w:rPr>
        <w:t>standar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deviasi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) </w:t>
      </w:r>
      <w:proofErr w:type="spellStart"/>
      <w:r w:rsidRPr="00D415ED">
        <w:rPr>
          <w:rFonts w:ascii="Times New Roman" w:hAnsi="Times New Roman" w:cs="Times New Roman"/>
          <w:kern w:val="0"/>
        </w:rPr>
        <w:t>sebesar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5,3 dan ragam (</w:t>
      </w:r>
      <w:proofErr w:type="spellStart"/>
      <w:r w:rsidRPr="00D415ED">
        <w:rPr>
          <w:rFonts w:ascii="Times New Roman" w:hAnsi="Times New Roman" w:cs="Times New Roman"/>
          <w:kern w:val="0"/>
        </w:rPr>
        <w:t>varians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) </w:t>
      </w:r>
      <w:proofErr w:type="spellStart"/>
      <w:r w:rsidRPr="00D415ED">
        <w:rPr>
          <w:rFonts w:ascii="Times New Roman" w:hAnsi="Times New Roman" w:cs="Times New Roman"/>
          <w:kern w:val="0"/>
        </w:rPr>
        <w:t>sebesar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28,093. </w:t>
      </w:r>
      <w:proofErr w:type="spellStart"/>
      <w:r w:rsidRPr="00D415ED">
        <w:rPr>
          <w:rFonts w:ascii="Times New Roman" w:hAnsi="Times New Roman" w:cs="Times New Roman"/>
          <w:kern w:val="0"/>
        </w:rPr>
        <w:t>Selanjutnya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D415ED">
        <w:rPr>
          <w:rFonts w:ascii="Times New Roman" w:hAnsi="Times New Roman" w:cs="Times New Roman"/>
          <w:kern w:val="0"/>
        </w:rPr>
        <w:t>variabel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r w:rsidRPr="00D415ED">
        <w:rPr>
          <w:rFonts w:ascii="Times New Roman" w:hAnsi="Times New Roman" w:cs="Times New Roman"/>
          <w:i/>
          <w:iCs/>
          <w:kern w:val="0"/>
        </w:rPr>
        <w:t>Brand Awareness</w:t>
      </w:r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memiliki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rata-rata </w:t>
      </w:r>
      <w:proofErr w:type="spellStart"/>
      <w:r w:rsidRPr="00D415ED">
        <w:rPr>
          <w:rFonts w:ascii="Times New Roman" w:hAnsi="Times New Roman" w:cs="Times New Roman"/>
          <w:kern w:val="0"/>
        </w:rPr>
        <w:t>sebesar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26,13, </w:t>
      </w:r>
      <w:proofErr w:type="spellStart"/>
      <w:r w:rsidRPr="00D415ED">
        <w:rPr>
          <w:rFonts w:ascii="Times New Roman" w:hAnsi="Times New Roman" w:cs="Times New Roman"/>
          <w:kern w:val="0"/>
        </w:rPr>
        <w:t>dengan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nilai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minimum 12 dan </w:t>
      </w:r>
      <w:proofErr w:type="spellStart"/>
      <w:r w:rsidRPr="00D415ED">
        <w:rPr>
          <w:rFonts w:ascii="Times New Roman" w:hAnsi="Times New Roman" w:cs="Times New Roman"/>
          <w:kern w:val="0"/>
        </w:rPr>
        <w:t>maksimum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40. Data pada </w:t>
      </w:r>
      <w:proofErr w:type="spellStart"/>
      <w:r w:rsidRPr="00D415ED">
        <w:rPr>
          <w:rFonts w:ascii="Times New Roman" w:hAnsi="Times New Roman" w:cs="Times New Roman"/>
          <w:kern w:val="0"/>
        </w:rPr>
        <w:t>variabel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ini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menunjukkan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tingkat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penyebaran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D415ED">
        <w:rPr>
          <w:rFonts w:ascii="Times New Roman" w:hAnsi="Times New Roman" w:cs="Times New Roman"/>
          <w:kern w:val="0"/>
        </w:rPr>
        <w:t>sedikit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lebih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besar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dibandingkan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Social Media Marketing, </w:t>
      </w:r>
      <w:proofErr w:type="spellStart"/>
      <w:r w:rsidRPr="00D415ED">
        <w:rPr>
          <w:rFonts w:ascii="Times New Roman" w:hAnsi="Times New Roman" w:cs="Times New Roman"/>
          <w:kern w:val="0"/>
        </w:rPr>
        <w:t>yaitu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dengan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simpangan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baku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5,655 dan ragam 31,982. </w:t>
      </w:r>
      <w:proofErr w:type="spellStart"/>
      <w:r w:rsidRPr="00D415ED">
        <w:rPr>
          <w:rFonts w:ascii="Times New Roman" w:hAnsi="Times New Roman" w:cs="Times New Roman"/>
          <w:kern w:val="0"/>
        </w:rPr>
        <w:t>Terakhir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D415ED">
        <w:rPr>
          <w:rFonts w:ascii="Times New Roman" w:hAnsi="Times New Roman" w:cs="Times New Roman"/>
          <w:kern w:val="0"/>
        </w:rPr>
        <w:t>variabel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r w:rsidRPr="00D415ED">
        <w:rPr>
          <w:rFonts w:ascii="Times New Roman" w:hAnsi="Times New Roman" w:cs="Times New Roman"/>
          <w:i/>
          <w:iCs/>
          <w:kern w:val="0"/>
        </w:rPr>
        <w:t>Purchase Decision</w:t>
      </w:r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memiliki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nilai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rata-rata </w:t>
      </w:r>
      <w:proofErr w:type="spellStart"/>
      <w:r w:rsidRPr="00D415ED">
        <w:rPr>
          <w:rFonts w:ascii="Times New Roman" w:hAnsi="Times New Roman" w:cs="Times New Roman"/>
          <w:kern w:val="0"/>
        </w:rPr>
        <w:t>tertinggi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yaitu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32,67, </w:t>
      </w:r>
      <w:proofErr w:type="spellStart"/>
      <w:r w:rsidRPr="00D415ED">
        <w:rPr>
          <w:rFonts w:ascii="Times New Roman" w:hAnsi="Times New Roman" w:cs="Times New Roman"/>
          <w:kern w:val="0"/>
        </w:rPr>
        <w:t>dengan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rentang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skor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antara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20 </w:t>
      </w:r>
      <w:proofErr w:type="spellStart"/>
      <w:r w:rsidRPr="00D415ED">
        <w:rPr>
          <w:rFonts w:ascii="Times New Roman" w:hAnsi="Times New Roman" w:cs="Times New Roman"/>
          <w:kern w:val="0"/>
        </w:rPr>
        <w:t>hingga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40. </w:t>
      </w:r>
      <w:proofErr w:type="spellStart"/>
      <w:r w:rsidRPr="00D415ED">
        <w:rPr>
          <w:rFonts w:ascii="Times New Roman" w:hAnsi="Times New Roman" w:cs="Times New Roman"/>
          <w:kern w:val="0"/>
        </w:rPr>
        <w:t>Penyebaran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data pada </w:t>
      </w:r>
      <w:proofErr w:type="spellStart"/>
      <w:r w:rsidRPr="00D415ED">
        <w:rPr>
          <w:rFonts w:ascii="Times New Roman" w:hAnsi="Times New Roman" w:cs="Times New Roman"/>
          <w:kern w:val="0"/>
        </w:rPr>
        <w:t>variabel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ini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juga </w:t>
      </w:r>
      <w:proofErr w:type="spellStart"/>
      <w:r w:rsidRPr="00D415ED">
        <w:rPr>
          <w:rFonts w:ascii="Times New Roman" w:hAnsi="Times New Roman" w:cs="Times New Roman"/>
          <w:kern w:val="0"/>
        </w:rPr>
        <w:t>cukup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besar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D415ED">
        <w:rPr>
          <w:rFonts w:ascii="Times New Roman" w:hAnsi="Times New Roman" w:cs="Times New Roman"/>
          <w:kern w:val="0"/>
        </w:rPr>
        <w:t>tercermin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dari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simpangan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baku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sebesar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5,990 dan </w:t>
      </w:r>
      <w:proofErr w:type="spellStart"/>
      <w:r w:rsidRPr="00D415ED">
        <w:rPr>
          <w:rFonts w:ascii="Times New Roman" w:hAnsi="Times New Roman" w:cs="Times New Roman"/>
          <w:kern w:val="0"/>
        </w:rPr>
        <w:t>varians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sebesar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35,885. </w:t>
      </w:r>
      <w:proofErr w:type="spellStart"/>
      <w:r w:rsidRPr="00D415ED">
        <w:rPr>
          <w:rFonts w:ascii="Times New Roman" w:hAnsi="Times New Roman" w:cs="Times New Roman"/>
          <w:kern w:val="0"/>
        </w:rPr>
        <w:t>Seluruh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data </w:t>
      </w:r>
      <w:proofErr w:type="spellStart"/>
      <w:r w:rsidRPr="00D415ED">
        <w:rPr>
          <w:rFonts w:ascii="Times New Roman" w:hAnsi="Times New Roman" w:cs="Times New Roman"/>
          <w:kern w:val="0"/>
        </w:rPr>
        <w:t>dalam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analisis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ini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valid dan </w:t>
      </w:r>
      <w:proofErr w:type="spellStart"/>
      <w:r w:rsidRPr="00D415ED">
        <w:rPr>
          <w:rFonts w:ascii="Times New Roman" w:hAnsi="Times New Roman" w:cs="Times New Roman"/>
          <w:kern w:val="0"/>
        </w:rPr>
        <w:t>diambil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dari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30 </w:t>
      </w:r>
      <w:proofErr w:type="spellStart"/>
      <w:r w:rsidRPr="00D415ED">
        <w:rPr>
          <w:rFonts w:ascii="Times New Roman" w:hAnsi="Times New Roman" w:cs="Times New Roman"/>
          <w:kern w:val="0"/>
        </w:rPr>
        <w:t>responden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secara</w:t>
      </w:r>
      <w:proofErr w:type="spellEnd"/>
      <w:r w:rsidRPr="00D415ED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D415ED">
        <w:rPr>
          <w:rFonts w:ascii="Times New Roman" w:hAnsi="Times New Roman" w:cs="Times New Roman"/>
          <w:kern w:val="0"/>
        </w:rPr>
        <w:t>lengkap</w:t>
      </w:r>
      <w:proofErr w:type="spellEnd"/>
      <w:r w:rsidRPr="00D415ED">
        <w:rPr>
          <w:rFonts w:ascii="Times New Roman" w:hAnsi="Times New Roman" w:cs="Times New Roman"/>
          <w:kern w:val="0"/>
        </w:rPr>
        <w:t>.</w:t>
      </w:r>
    </w:p>
    <w:p w14:paraId="21AF3155" w14:textId="77777777" w:rsidR="00D415ED" w:rsidRPr="00D415ED" w:rsidRDefault="00D415ED" w:rsidP="00D415ED">
      <w:pPr>
        <w:pStyle w:val="ListParagraph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kern w:val="0"/>
        </w:rPr>
      </w:pPr>
    </w:p>
    <w:p w14:paraId="7BF230F1" w14:textId="03694D1D" w:rsidR="002E2523" w:rsidRDefault="006F3858" w:rsidP="006F385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b/>
          <w:bCs/>
          <w:kern w:val="0"/>
        </w:rPr>
      </w:pPr>
      <w:r w:rsidRPr="006F3858">
        <w:rPr>
          <w:rFonts w:ascii="Times New Roman" w:hAnsi="Times New Roman" w:cs="Times New Roman"/>
          <w:b/>
          <w:bCs/>
          <w:kern w:val="0"/>
        </w:rPr>
        <w:t>Uji Simultan (Uji F)</w:t>
      </w:r>
    </w:p>
    <w:tbl>
      <w:tblPr>
        <w:tblW w:w="80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476"/>
        <w:gridCol w:w="1030"/>
        <w:gridCol w:w="1415"/>
        <w:gridCol w:w="1030"/>
        <w:gridCol w:w="1030"/>
      </w:tblGrid>
      <w:tr w:rsidR="006F3858" w:rsidRPr="002E2523" w14:paraId="0F75D593" w14:textId="77777777" w:rsidTr="007F1BF6">
        <w:trPr>
          <w:cantSplit/>
        </w:trPr>
        <w:tc>
          <w:tcPr>
            <w:tcW w:w="80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81B126" w14:textId="77777777" w:rsidR="006F3858" w:rsidRPr="006F3858" w:rsidRDefault="006F3858" w:rsidP="003218A1">
            <w:pPr>
              <w:pStyle w:val="ListParagraph"/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proofErr w:type="spellStart"/>
            <w:r w:rsidRPr="006F3858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ANOVA</w:t>
            </w:r>
            <w:r w:rsidRPr="006F3858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6F3858" w:rsidRPr="002E2523" w14:paraId="1302DFC0" w14:textId="77777777" w:rsidTr="007F1BF6">
        <w:trPr>
          <w:cantSplit/>
        </w:trPr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68F28EB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D2181E9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818682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121246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553FABF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1C739D8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6F3858" w:rsidRPr="002E2523" w14:paraId="397DD21B" w14:textId="77777777" w:rsidTr="007F1BF6"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4E78C7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29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7C54B2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Regression</w:t>
            </w:r>
          </w:p>
        </w:tc>
        <w:tc>
          <w:tcPr>
            <w:tcW w:w="14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C9E170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407.604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DA8F67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BC5D3A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135.868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5148BF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5.580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609695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.004</w:t>
            </w: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6F3858" w:rsidRPr="002E2523" w14:paraId="611A127C" w14:textId="77777777" w:rsidTr="007F1BF6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F238F1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7F34F1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Residual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1ECEA8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633.063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EAB2FD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E150FA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24.349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4EC6216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4B7BA29C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6F3858" w:rsidRPr="002E2523" w14:paraId="6D84B602" w14:textId="77777777" w:rsidTr="007F1BF6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441AC1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C333AF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EA284AF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1040.667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BC90BAF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AD217CE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8E834DE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F410C61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6F3858" w:rsidRPr="002E2523" w14:paraId="28C44AE2" w14:textId="77777777" w:rsidTr="007F1BF6">
        <w:trPr>
          <w:cantSplit/>
        </w:trPr>
        <w:tc>
          <w:tcPr>
            <w:tcW w:w="80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476397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Dependent Variable: Purchase Decision</w:t>
            </w:r>
          </w:p>
        </w:tc>
      </w:tr>
      <w:tr w:rsidR="006F3858" w:rsidRPr="002E2523" w14:paraId="0B55F846" w14:textId="77777777" w:rsidTr="007F1BF6">
        <w:trPr>
          <w:cantSplit/>
        </w:trPr>
        <w:tc>
          <w:tcPr>
            <w:tcW w:w="80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798E55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b. Predictors: (Constant), Sosial Media Marketing * Brand Awareness, Social Media Marketing, Brand Awareness</w:t>
            </w:r>
          </w:p>
        </w:tc>
      </w:tr>
      <w:tr w:rsidR="006F3858" w:rsidRPr="002E2523" w14:paraId="483FF5E1" w14:textId="77777777" w:rsidTr="007F1BF6">
        <w:trPr>
          <w:cantSplit/>
        </w:trPr>
        <w:tc>
          <w:tcPr>
            <w:tcW w:w="80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223B0A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</w:tr>
    </w:tbl>
    <w:p w14:paraId="049B7DF6" w14:textId="77777777" w:rsidR="003218A1" w:rsidRPr="003218A1" w:rsidRDefault="003218A1" w:rsidP="003218A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kern w:val="0"/>
        </w:rPr>
      </w:pPr>
      <w:proofErr w:type="spellStart"/>
      <w:r w:rsidRPr="003218A1">
        <w:rPr>
          <w:rFonts w:ascii="Times New Roman" w:hAnsi="Times New Roman" w:cs="Times New Roman"/>
          <w:b/>
          <w:bCs/>
          <w:kern w:val="0"/>
        </w:rPr>
        <w:t>Hipotesis</w:t>
      </w:r>
      <w:proofErr w:type="spellEnd"/>
      <w:r w:rsidRPr="003218A1">
        <w:rPr>
          <w:rFonts w:ascii="Times New Roman" w:hAnsi="Times New Roman" w:cs="Times New Roman"/>
          <w:b/>
          <w:bCs/>
          <w:kern w:val="0"/>
        </w:rPr>
        <w:t>:</w:t>
      </w:r>
    </w:p>
    <w:p w14:paraId="5C3BF2B9" w14:textId="6BE508A2" w:rsidR="003218A1" w:rsidRPr="003218A1" w:rsidRDefault="00000000" w:rsidP="003218A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  <m:oMath>
        <m:sSub>
          <m:sSubPr>
            <m:ctrlPr>
              <w:rPr>
                <w:rFonts w:ascii="Cambria Math" w:hAnsi="Cambria Math" w:cs="Times New Roman"/>
                <w:i/>
                <w:kern w:val="0"/>
              </w:rPr>
            </m:ctrlPr>
          </m:sSubPr>
          <m:e>
            <m:r>
              <w:rPr>
                <w:rFonts w:ascii="Cambria Math" w:hAnsi="Cambria Math" w:cs="Times New Roman"/>
                <w:kern w:val="0"/>
              </w:rPr>
              <m:t>H</m:t>
            </m:r>
          </m:e>
          <m:sub>
            <m:r>
              <w:rPr>
                <w:rFonts w:ascii="Cambria Math" w:hAnsi="Cambria Math" w:cs="Times New Roman"/>
                <w:kern w:val="0"/>
              </w:rPr>
              <m:t>0</m:t>
            </m:r>
          </m:sub>
        </m:sSub>
        <m:r>
          <w:rPr>
            <w:rFonts w:ascii="Cambria Math" w:hAnsi="Cambria Math" w:cs="Times New Roman"/>
            <w:kern w:val="0"/>
          </w:rPr>
          <m:t>:</m:t>
        </m:r>
        <m:sSub>
          <m:sSubPr>
            <m:ctrlPr>
              <w:rPr>
                <w:rFonts w:ascii="Cambria Math" w:hAnsi="Cambria Math" w:cs="Times New Roman"/>
                <w:i/>
                <w:kern w:val="0"/>
              </w:rPr>
            </m:ctrlPr>
          </m:sSubPr>
          <m:e>
            <m:r>
              <w:rPr>
                <w:rFonts w:ascii="Cambria Math" w:hAnsi="Cambria Math" w:cs="Times New Roman"/>
                <w:kern w:val="0"/>
              </w:rPr>
              <m:t>β</m:t>
            </m:r>
          </m:e>
          <m:sub>
            <m:r>
              <w:rPr>
                <w:rFonts w:ascii="Cambria Math" w:hAnsi="Cambria Math" w:cs="Times New Roman"/>
                <w:kern w:val="0"/>
              </w:rPr>
              <m:t>i</m:t>
            </m:r>
          </m:sub>
        </m:sSub>
        <m:r>
          <w:rPr>
            <w:rFonts w:ascii="Cambria Math" w:hAnsi="Cambria Math" w:cs="Times New Roman"/>
            <w:kern w:val="0"/>
          </w:rPr>
          <m:t xml:space="preserve">=0 </m:t>
        </m:r>
      </m:oMath>
      <w:r w:rsidR="003218A1" w:rsidRPr="003218A1">
        <w:rPr>
          <w:rFonts w:ascii="Times New Roman" w:hAnsi="Times New Roman" w:cs="Times New Roman"/>
          <w:kern w:val="0"/>
        </w:rPr>
        <w:t>(Tidak ada pengaruh nyata antara variabel bebas terhadap variabel terikat)</w:t>
      </w:r>
    </w:p>
    <w:p w14:paraId="02DB916E" w14:textId="4BBEDFAA" w:rsidR="003218A1" w:rsidRPr="003218A1" w:rsidRDefault="00000000" w:rsidP="003218A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  <m:oMath>
        <m:sSub>
          <m:sSubPr>
            <m:ctrlPr>
              <w:rPr>
                <w:rFonts w:ascii="Cambria Math" w:hAnsi="Cambria Math" w:cs="Times New Roman"/>
                <w:i/>
                <w:kern w:val="0"/>
              </w:rPr>
            </m:ctrlPr>
          </m:sSubPr>
          <m:e>
            <m:r>
              <w:rPr>
                <w:rFonts w:ascii="Cambria Math" w:hAnsi="Cambria Math" w:cs="Times New Roman"/>
                <w:kern w:val="0"/>
              </w:rPr>
              <m:t>H</m:t>
            </m:r>
          </m:e>
          <m:sub>
            <m:r>
              <w:rPr>
                <w:rFonts w:ascii="Cambria Math" w:hAnsi="Cambria Math" w:cs="Times New Roman"/>
                <w:kern w:val="0"/>
              </w:rPr>
              <m:t>1</m:t>
            </m:r>
          </m:sub>
        </m:sSub>
        <m:r>
          <w:rPr>
            <w:rFonts w:ascii="Cambria Math" w:hAnsi="Cambria Math" w:cs="Times New Roman"/>
            <w:kern w:val="0"/>
          </w:rPr>
          <m:t xml:space="preserve">: </m:t>
        </m:r>
        <m:sSub>
          <m:sSubPr>
            <m:ctrlPr>
              <w:rPr>
                <w:rFonts w:ascii="Cambria Math" w:hAnsi="Cambria Math" w:cs="Times New Roman"/>
                <w:i/>
                <w:kern w:val="0"/>
              </w:rPr>
            </m:ctrlPr>
          </m:sSubPr>
          <m:e>
            <m:r>
              <w:rPr>
                <w:rFonts w:ascii="Cambria Math" w:hAnsi="Cambria Math" w:cs="Times New Roman"/>
                <w:kern w:val="0"/>
              </w:rPr>
              <m:t>β</m:t>
            </m:r>
          </m:e>
          <m:sub>
            <m:r>
              <w:rPr>
                <w:rFonts w:ascii="Cambria Math" w:hAnsi="Cambria Math" w:cs="Times New Roman"/>
                <w:kern w:val="0"/>
              </w:rPr>
              <m:t>i</m:t>
            </m:r>
          </m:sub>
        </m:sSub>
        <m:r>
          <w:rPr>
            <w:rFonts w:ascii="Cambria Math" w:hAnsi="Cambria Math" w:cs="Times New Roman"/>
            <w:kern w:val="0"/>
          </w:rPr>
          <m:t>≠0</m:t>
        </m:r>
      </m:oMath>
      <w:r w:rsidR="003218A1" w:rsidRPr="003218A1">
        <w:rPr>
          <w:rFonts w:ascii="Times New Roman" w:hAnsi="Times New Roman" w:cs="Times New Roman"/>
          <w:kern w:val="0"/>
        </w:rPr>
        <w:t xml:space="preserve"> (Ada pengaruh nyata antara variabel bebas terhadap variabel terikat)</w:t>
      </w:r>
    </w:p>
    <w:p w14:paraId="58C88D55" w14:textId="5FDE447F" w:rsidR="006F3858" w:rsidRPr="002E2523" w:rsidRDefault="003218A1" w:rsidP="006F385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kern w:val="0"/>
        </w:rPr>
      </w:pPr>
      <w:r w:rsidRPr="003218A1">
        <w:rPr>
          <w:rFonts w:ascii="Times New Roman" w:hAnsi="Times New Roman" w:cs="Times New Roman"/>
          <w:b/>
          <w:bCs/>
          <w:kern w:val="0"/>
        </w:rPr>
        <w:t>Keputusan:</w:t>
      </w:r>
    </w:p>
    <w:p w14:paraId="20E2D27E" w14:textId="77777777" w:rsidR="006F3858" w:rsidRPr="00E567FC" w:rsidRDefault="006F3858" w:rsidP="006F3858">
      <w:pPr>
        <w:jc w:val="both"/>
        <w:rPr>
          <w:rFonts w:ascii="Times New Roman" w:hAnsi="Times New Roman" w:cs="Times New Roman"/>
          <w:kern w:val="0"/>
        </w:rPr>
      </w:pPr>
      <w:r w:rsidRPr="00E567FC">
        <w:rPr>
          <w:rFonts w:ascii="Times New Roman" w:hAnsi="Times New Roman" w:cs="Times New Roman"/>
          <w:kern w:val="0"/>
        </w:rPr>
        <w:t xml:space="preserve">Hasil </w:t>
      </w:r>
      <w:proofErr w:type="spellStart"/>
      <w:r>
        <w:rPr>
          <w:rFonts w:ascii="Times New Roman" w:hAnsi="Times New Roman" w:cs="Times New Roman"/>
          <w:kern w:val="0"/>
        </w:rPr>
        <w:t>tabel</w:t>
      </w:r>
      <w:proofErr w:type="spellEnd"/>
      <w:r>
        <w:rPr>
          <w:rFonts w:ascii="Times New Roman" w:hAnsi="Times New Roman" w:cs="Times New Roman"/>
          <w:kern w:val="0"/>
        </w:rPr>
        <w:t xml:space="preserve"> ANOVA (uji </w:t>
      </w:r>
      <w:proofErr w:type="spellStart"/>
      <w:r>
        <w:rPr>
          <w:rFonts w:ascii="Times New Roman" w:hAnsi="Times New Roman" w:cs="Times New Roman"/>
          <w:kern w:val="0"/>
        </w:rPr>
        <w:t>simultan</w:t>
      </w:r>
      <w:proofErr w:type="spellEnd"/>
      <w:r>
        <w:rPr>
          <w:rFonts w:ascii="Times New Roman" w:hAnsi="Times New Roman" w:cs="Times New Roman"/>
          <w:kern w:val="0"/>
        </w:rPr>
        <w:t xml:space="preserve">) </w:t>
      </w:r>
      <w:proofErr w:type="spellStart"/>
      <w:r w:rsidRPr="00E567FC">
        <w:rPr>
          <w:rFonts w:ascii="Times New Roman" w:hAnsi="Times New Roman" w:cs="Times New Roman"/>
          <w:kern w:val="0"/>
        </w:rPr>
        <w:t>menunjukkan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567FC">
        <w:rPr>
          <w:rFonts w:ascii="Times New Roman" w:hAnsi="Times New Roman" w:cs="Times New Roman"/>
          <w:kern w:val="0"/>
        </w:rPr>
        <w:t>bahwa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model </w:t>
      </w:r>
      <w:proofErr w:type="spellStart"/>
      <w:r w:rsidRPr="00E567FC">
        <w:rPr>
          <w:rFonts w:ascii="Times New Roman" w:hAnsi="Times New Roman" w:cs="Times New Roman"/>
          <w:kern w:val="0"/>
        </w:rPr>
        <w:t>ini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567FC">
        <w:rPr>
          <w:rFonts w:ascii="Times New Roman" w:hAnsi="Times New Roman" w:cs="Times New Roman"/>
          <w:kern w:val="0"/>
        </w:rPr>
        <w:t>signifikan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E567FC">
        <w:rPr>
          <w:rFonts w:ascii="Times New Roman" w:hAnsi="Times New Roman" w:cs="Times New Roman"/>
          <w:kern w:val="0"/>
        </w:rPr>
        <w:t>karena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567FC">
        <w:rPr>
          <w:rFonts w:ascii="Times New Roman" w:hAnsi="Times New Roman" w:cs="Times New Roman"/>
          <w:kern w:val="0"/>
        </w:rPr>
        <w:t>nilai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sig-</w:t>
      </w:r>
      <w:proofErr w:type="spellStart"/>
      <w:r w:rsidRPr="00E567FC">
        <w:rPr>
          <w:rFonts w:ascii="Times New Roman" w:hAnsi="Times New Roman" w:cs="Times New Roman"/>
          <w:kern w:val="0"/>
        </w:rPr>
        <w:t>nya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(0.004) </w:t>
      </w:r>
      <w:proofErr w:type="spellStart"/>
      <w:r w:rsidRPr="00E567FC">
        <w:rPr>
          <w:rFonts w:ascii="Times New Roman" w:hAnsi="Times New Roman" w:cs="Times New Roman"/>
          <w:kern w:val="0"/>
        </w:rPr>
        <w:t>lebih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567FC">
        <w:rPr>
          <w:rFonts w:ascii="Times New Roman" w:hAnsi="Times New Roman" w:cs="Times New Roman"/>
          <w:kern w:val="0"/>
        </w:rPr>
        <w:t>kecil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567FC">
        <w:rPr>
          <w:rFonts w:ascii="Times New Roman" w:hAnsi="Times New Roman" w:cs="Times New Roman"/>
          <w:kern w:val="0"/>
        </w:rPr>
        <w:t>dari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0.05. </w:t>
      </w:r>
      <w:proofErr w:type="spellStart"/>
      <w:r w:rsidRPr="00E567FC">
        <w:rPr>
          <w:rFonts w:ascii="Times New Roman" w:hAnsi="Times New Roman" w:cs="Times New Roman"/>
          <w:kern w:val="0"/>
        </w:rPr>
        <w:t>Artinya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E567FC">
        <w:rPr>
          <w:rFonts w:ascii="Times New Roman" w:hAnsi="Times New Roman" w:cs="Times New Roman"/>
          <w:kern w:val="0"/>
        </w:rPr>
        <w:t>ada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567FC">
        <w:rPr>
          <w:rFonts w:ascii="Times New Roman" w:hAnsi="Times New Roman" w:cs="Times New Roman"/>
          <w:kern w:val="0"/>
        </w:rPr>
        <w:t>pengaruh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E567FC">
        <w:rPr>
          <w:rFonts w:ascii="Times New Roman" w:hAnsi="Times New Roman" w:cs="Times New Roman"/>
          <w:kern w:val="0"/>
        </w:rPr>
        <w:t>nyata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567FC">
        <w:rPr>
          <w:rFonts w:ascii="Times New Roman" w:hAnsi="Times New Roman" w:cs="Times New Roman"/>
          <w:kern w:val="0"/>
        </w:rPr>
        <w:t>antara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567FC">
        <w:rPr>
          <w:rFonts w:ascii="Times New Roman" w:hAnsi="Times New Roman" w:cs="Times New Roman"/>
          <w:kern w:val="0"/>
        </w:rPr>
        <w:t>pemasaran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media </w:t>
      </w:r>
      <w:proofErr w:type="spellStart"/>
      <w:r w:rsidRPr="00E567FC">
        <w:rPr>
          <w:rFonts w:ascii="Times New Roman" w:hAnsi="Times New Roman" w:cs="Times New Roman"/>
          <w:kern w:val="0"/>
        </w:rPr>
        <w:t>sosial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E567FC">
        <w:rPr>
          <w:rFonts w:ascii="Times New Roman" w:hAnsi="Times New Roman" w:cs="Times New Roman"/>
          <w:kern w:val="0"/>
        </w:rPr>
        <w:lastRenderedPageBreak/>
        <w:t>kesadaran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567FC">
        <w:rPr>
          <w:rFonts w:ascii="Times New Roman" w:hAnsi="Times New Roman" w:cs="Times New Roman"/>
          <w:kern w:val="0"/>
        </w:rPr>
        <w:t>merek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E567FC">
        <w:rPr>
          <w:rFonts w:ascii="Times New Roman" w:hAnsi="Times New Roman" w:cs="Times New Roman"/>
          <w:kern w:val="0"/>
        </w:rPr>
        <w:t>serta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567FC">
        <w:rPr>
          <w:rFonts w:ascii="Times New Roman" w:hAnsi="Times New Roman" w:cs="Times New Roman"/>
          <w:kern w:val="0"/>
        </w:rPr>
        <w:t>kombinasi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567FC">
        <w:rPr>
          <w:rFonts w:ascii="Times New Roman" w:hAnsi="Times New Roman" w:cs="Times New Roman"/>
          <w:kern w:val="0"/>
        </w:rPr>
        <w:t>keduanya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567FC">
        <w:rPr>
          <w:rFonts w:ascii="Times New Roman" w:hAnsi="Times New Roman" w:cs="Times New Roman"/>
          <w:kern w:val="0"/>
        </w:rPr>
        <w:t>terhadap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567FC">
        <w:rPr>
          <w:rFonts w:ascii="Times New Roman" w:hAnsi="Times New Roman" w:cs="Times New Roman"/>
          <w:kern w:val="0"/>
        </w:rPr>
        <w:t>keputusan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orang </w:t>
      </w:r>
      <w:proofErr w:type="spellStart"/>
      <w:r w:rsidRPr="00E567FC">
        <w:rPr>
          <w:rFonts w:ascii="Times New Roman" w:hAnsi="Times New Roman" w:cs="Times New Roman"/>
          <w:kern w:val="0"/>
        </w:rPr>
        <w:t>untuk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567FC">
        <w:rPr>
          <w:rFonts w:ascii="Times New Roman" w:hAnsi="Times New Roman" w:cs="Times New Roman"/>
          <w:kern w:val="0"/>
        </w:rPr>
        <w:t>membeli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567FC">
        <w:rPr>
          <w:rFonts w:ascii="Times New Roman" w:hAnsi="Times New Roman" w:cs="Times New Roman"/>
          <w:kern w:val="0"/>
        </w:rPr>
        <w:t>produk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E567FC">
        <w:rPr>
          <w:rFonts w:ascii="Times New Roman" w:hAnsi="Times New Roman" w:cs="Times New Roman"/>
          <w:kern w:val="0"/>
        </w:rPr>
        <w:t>Dengan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kata lain, model yang </w:t>
      </w:r>
      <w:proofErr w:type="spellStart"/>
      <w:r w:rsidRPr="00E567FC">
        <w:rPr>
          <w:rFonts w:ascii="Times New Roman" w:hAnsi="Times New Roman" w:cs="Times New Roman"/>
          <w:kern w:val="0"/>
        </w:rPr>
        <w:t>dibuat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567FC">
        <w:rPr>
          <w:rFonts w:ascii="Times New Roman" w:hAnsi="Times New Roman" w:cs="Times New Roman"/>
          <w:kern w:val="0"/>
        </w:rPr>
        <w:t>ini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567FC">
        <w:rPr>
          <w:rFonts w:ascii="Times New Roman" w:hAnsi="Times New Roman" w:cs="Times New Roman"/>
          <w:kern w:val="0"/>
        </w:rPr>
        <w:t>layak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567FC">
        <w:rPr>
          <w:rFonts w:ascii="Times New Roman" w:hAnsi="Times New Roman" w:cs="Times New Roman"/>
          <w:kern w:val="0"/>
        </w:rPr>
        <w:t>digunakan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dan </w:t>
      </w:r>
      <w:proofErr w:type="spellStart"/>
      <w:r w:rsidRPr="00E567FC">
        <w:rPr>
          <w:rFonts w:ascii="Times New Roman" w:hAnsi="Times New Roman" w:cs="Times New Roman"/>
          <w:kern w:val="0"/>
        </w:rPr>
        <w:t>ketiga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567FC">
        <w:rPr>
          <w:rFonts w:ascii="Times New Roman" w:hAnsi="Times New Roman" w:cs="Times New Roman"/>
          <w:kern w:val="0"/>
        </w:rPr>
        <w:t>faktor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567FC">
        <w:rPr>
          <w:rFonts w:ascii="Times New Roman" w:hAnsi="Times New Roman" w:cs="Times New Roman"/>
          <w:kern w:val="0"/>
        </w:rPr>
        <w:t>tersebut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567FC">
        <w:rPr>
          <w:rFonts w:ascii="Times New Roman" w:hAnsi="Times New Roman" w:cs="Times New Roman"/>
          <w:kern w:val="0"/>
        </w:rPr>
        <w:t>memang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567FC">
        <w:rPr>
          <w:rFonts w:ascii="Times New Roman" w:hAnsi="Times New Roman" w:cs="Times New Roman"/>
          <w:kern w:val="0"/>
        </w:rPr>
        <w:t>ikut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567FC">
        <w:rPr>
          <w:rFonts w:ascii="Times New Roman" w:hAnsi="Times New Roman" w:cs="Times New Roman"/>
          <w:kern w:val="0"/>
        </w:rPr>
        <w:t>menentukan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567FC">
        <w:rPr>
          <w:rFonts w:ascii="Times New Roman" w:hAnsi="Times New Roman" w:cs="Times New Roman"/>
          <w:kern w:val="0"/>
        </w:rPr>
        <w:t>apakah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567FC">
        <w:rPr>
          <w:rFonts w:ascii="Times New Roman" w:hAnsi="Times New Roman" w:cs="Times New Roman"/>
          <w:kern w:val="0"/>
        </w:rPr>
        <w:t>seseorang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567FC">
        <w:rPr>
          <w:rFonts w:ascii="Times New Roman" w:hAnsi="Times New Roman" w:cs="Times New Roman"/>
          <w:kern w:val="0"/>
        </w:rPr>
        <w:t>akan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567FC">
        <w:rPr>
          <w:rFonts w:ascii="Times New Roman" w:hAnsi="Times New Roman" w:cs="Times New Roman"/>
          <w:kern w:val="0"/>
        </w:rPr>
        <w:t>membeli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567FC">
        <w:rPr>
          <w:rFonts w:ascii="Times New Roman" w:hAnsi="Times New Roman" w:cs="Times New Roman"/>
          <w:kern w:val="0"/>
        </w:rPr>
        <w:t>produk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567FC">
        <w:rPr>
          <w:rFonts w:ascii="Times New Roman" w:hAnsi="Times New Roman" w:cs="Times New Roman"/>
          <w:kern w:val="0"/>
        </w:rPr>
        <w:t>atau</w:t>
      </w:r>
      <w:proofErr w:type="spellEnd"/>
      <w:r w:rsidRPr="00E567FC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E567FC">
        <w:rPr>
          <w:rFonts w:ascii="Times New Roman" w:hAnsi="Times New Roman" w:cs="Times New Roman"/>
          <w:kern w:val="0"/>
        </w:rPr>
        <w:t>tidak</w:t>
      </w:r>
      <w:proofErr w:type="spellEnd"/>
      <w:r w:rsidRPr="00E567FC">
        <w:rPr>
          <w:rFonts w:ascii="Times New Roman" w:hAnsi="Times New Roman" w:cs="Times New Roman"/>
          <w:kern w:val="0"/>
        </w:rPr>
        <w:t>.</w:t>
      </w:r>
    </w:p>
    <w:p w14:paraId="7B2C190E" w14:textId="77777777" w:rsidR="006F3858" w:rsidRDefault="006F3858" w:rsidP="006F3858">
      <w:pPr>
        <w:pStyle w:val="ListParagraph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kern w:val="0"/>
        </w:rPr>
      </w:pPr>
    </w:p>
    <w:p w14:paraId="3CCE0CBB" w14:textId="77777777" w:rsidR="006F3858" w:rsidRDefault="006F3858" w:rsidP="006F385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b/>
          <w:bCs/>
          <w:kern w:val="0"/>
        </w:rPr>
      </w:pPr>
      <w:r w:rsidRPr="006F3858">
        <w:rPr>
          <w:rFonts w:ascii="Times New Roman" w:hAnsi="Times New Roman" w:cs="Times New Roman"/>
          <w:b/>
          <w:bCs/>
          <w:kern w:val="0"/>
        </w:rPr>
        <w:t xml:space="preserve">Uji </w:t>
      </w:r>
      <w:proofErr w:type="spellStart"/>
      <w:r w:rsidRPr="006F3858">
        <w:rPr>
          <w:rFonts w:ascii="Times New Roman" w:hAnsi="Times New Roman" w:cs="Times New Roman"/>
          <w:b/>
          <w:bCs/>
          <w:kern w:val="0"/>
        </w:rPr>
        <w:t>Parsial</w:t>
      </w:r>
      <w:proofErr w:type="spellEnd"/>
      <w:r w:rsidRPr="006F3858">
        <w:rPr>
          <w:rFonts w:ascii="Times New Roman" w:hAnsi="Times New Roman" w:cs="Times New Roman"/>
          <w:b/>
          <w:bCs/>
          <w:kern w:val="0"/>
        </w:rPr>
        <w:t xml:space="preserve"> (Uji t)</w:t>
      </w:r>
    </w:p>
    <w:tbl>
      <w:tblPr>
        <w:tblW w:w="92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3"/>
        <w:gridCol w:w="1956"/>
        <w:gridCol w:w="1062"/>
        <w:gridCol w:w="1065"/>
        <w:gridCol w:w="1171"/>
        <w:gridCol w:w="818"/>
        <w:gridCol w:w="818"/>
        <w:gridCol w:w="903"/>
        <w:gridCol w:w="831"/>
      </w:tblGrid>
      <w:tr w:rsidR="003218A1" w:rsidRPr="002E2523" w14:paraId="566F9A9B" w14:textId="77777777" w:rsidTr="003218A1">
        <w:trPr>
          <w:cantSplit/>
          <w:trHeight w:val="336"/>
        </w:trPr>
        <w:tc>
          <w:tcPr>
            <w:tcW w:w="9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2A7FA5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2E2523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Coefficients</w:t>
            </w:r>
            <w:r w:rsidRPr="002E2523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  <w:vertAlign w:val="superscript"/>
              </w:rPr>
              <w:t>a</w:t>
            </w:r>
          </w:p>
        </w:tc>
      </w:tr>
      <w:tr w:rsidR="003218A1" w:rsidRPr="002E2523" w14:paraId="4E2C9F81" w14:textId="77777777" w:rsidTr="003218A1">
        <w:trPr>
          <w:cantSplit/>
          <w:trHeight w:val="674"/>
        </w:trPr>
        <w:tc>
          <w:tcPr>
            <w:tcW w:w="253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28B18F5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D493C7A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Unstandardized Coefficients</w:t>
            </w:r>
          </w:p>
        </w:tc>
        <w:tc>
          <w:tcPr>
            <w:tcW w:w="1171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DA20D7A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Standardized Coefficients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CEBF695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35F9650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  <w:tc>
          <w:tcPr>
            <w:tcW w:w="173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51628EB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Collinearity Statistics</w:t>
            </w:r>
          </w:p>
        </w:tc>
      </w:tr>
      <w:tr w:rsidR="003218A1" w:rsidRPr="002E2523" w14:paraId="1CCE4BFB" w14:textId="77777777" w:rsidTr="003218A1">
        <w:trPr>
          <w:cantSplit/>
          <w:trHeight w:val="150"/>
        </w:trPr>
        <w:tc>
          <w:tcPr>
            <w:tcW w:w="253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EFF36E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05A7517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</w:t>
            </w:r>
          </w:p>
        </w:tc>
        <w:tc>
          <w:tcPr>
            <w:tcW w:w="106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94ABAB1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117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E8C8C7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Beta</w:t>
            </w:r>
          </w:p>
        </w:tc>
        <w:tc>
          <w:tcPr>
            <w:tcW w:w="81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76B6824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E86EB7F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9052660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Tolerance</w:t>
            </w:r>
          </w:p>
        </w:tc>
        <w:tc>
          <w:tcPr>
            <w:tcW w:w="82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59E1668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VIF</w:t>
            </w:r>
          </w:p>
        </w:tc>
      </w:tr>
      <w:tr w:rsidR="003218A1" w:rsidRPr="002E2523" w14:paraId="2455E9AA" w14:textId="77777777" w:rsidTr="003218A1">
        <w:trPr>
          <w:cantSplit/>
          <w:trHeight w:val="336"/>
        </w:trPr>
        <w:tc>
          <w:tcPr>
            <w:tcW w:w="583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459881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95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F848CE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(Constant)</w:t>
            </w:r>
          </w:p>
        </w:tc>
        <w:tc>
          <w:tcPr>
            <w:tcW w:w="10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0DECAA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8.402</w:t>
            </w:r>
          </w:p>
        </w:tc>
        <w:tc>
          <w:tcPr>
            <w:tcW w:w="10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3D09D3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6.101</w:t>
            </w:r>
          </w:p>
        </w:tc>
        <w:tc>
          <w:tcPr>
            <w:tcW w:w="117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6AEDC37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8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42E77E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1.377</w:t>
            </w:r>
          </w:p>
        </w:tc>
        <w:tc>
          <w:tcPr>
            <w:tcW w:w="8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B7D1DA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.180</w:t>
            </w:r>
          </w:p>
        </w:tc>
        <w:tc>
          <w:tcPr>
            <w:tcW w:w="90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8FA3C16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82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42DFF20E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3218A1" w:rsidRPr="002E2523" w14:paraId="5DD6CAAC" w14:textId="77777777" w:rsidTr="003218A1">
        <w:trPr>
          <w:cantSplit/>
          <w:trHeight w:val="150"/>
        </w:trPr>
        <w:tc>
          <w:tcPr>
            <w:tcW w:w="58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EF1EBCA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9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EF4D5E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Social Media Marketing</w:t>
            </w:r>
          </w:p>
        </w:tc>
        <w:tc>
          <w:tcPr>
            <w:tcW w:w="10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77F6B4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.507</w:t>
            </w:r>
          </w:p>
        </w:tc>
        <w:tc>
          <w:tcPr>
            <w:tcW w:w="10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400C12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.193</w:t>
            </w:r>
          </w:p>
        </w:tc>
        <w:tc>
          <w:tcPr>
            <w:tcW w:w="11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1BB63F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.449</w:t>
            </w:r>
          </w:p>
        </w:tc>
        <w:tc>
          <w:tcPr>
            <w:tcW w:w="8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2B996E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2.635</w:t>
            </w:r>
          </w:p>
        </w:tc>
        <w:tc>
          <w:tcPr>
            <w:tcW w:w="8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A9E542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.014</w:t>
            </w:r>
          </w:p>
        </w:tc>
        <w:tc>
          <w:tcPr>
            <w:tcW w:w="90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CCD5B6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.806</w:t>
            </w:r>
          </w:p>
        </w:tc>
        <w:tc>
          <w:tcPr>
            <w:tcW w:w="8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B2FA4EC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1.240</w:t>
            </w:r>
          </w:p>
        </w:tc>
      </w:tr>
      <w:tr w:rsidR="003218A1" w:rsidRPr="002E2523" w14:paraId="3F404867" w14:textId="77777777" w:rsidTr="003218A1">
        <w:trPr>
          <w:cantSplit/>
          <w:trHeight w:val="150"/>
        </w:trPr>
        <w:tc>
          <w:tcPr>
            <w:tcW w:w="58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2A19A1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25F39B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Brand Awareness</w:t>
            </w:r>
          </w:p>
        </w:tc>
        <w:tc>
          <w:tcPr>
            <w:tcW w:w="10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FF4B0B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.336</w:t>
            </w:r>
          </w:p>
        </w:tc>
        <w:tc>
          <w:tcPr>
            <w:tcW w:w="10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EE8E48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.214</w:t>
            </w:r>
          </w:p>
        </w:tc>
        <w:tc>
          <w:tcPr>
            <w:tcW w:w="11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D53D38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.317</w:t>
            </w:r>
          </w:p>
        </w:tc>
        <w:tc>
          <w:tcPr>
            <w:tcW w:w="8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9A6335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1.567</w:t>
            </w:r>
          </w:p>
        </w:tc>
        <w:tc>
          <w:tcPr>
            <w:tcW w:w="8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DCEE9A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.129</w:t>
            </w:r>
          </w:p>
        </w:tc>
        <w:tc>
          <w:tcPr>
            <w:tcW w:w="90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BA57A6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.572</w:t>
            </w:r>
          </w:p>
        </w:tc>
        <w:tc>
          <w:tcPr>
            <w:tcW w:w="8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C13CA4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1.749</w:t>
            </w:r>
          </w:p>
        </w:tc>
      </w:tr>
      <w:tr w:rsidR="003218A1" w:rsidRPr="002E2523" w14:paraId="749E525C" w14:textId="77777777" w:rsidTr="003218A1">
        <w:trPr>
          <w:cantSplit/>
          <w:trHeight w:val="150"/>
        </w:trPr>
        <w:tc>
          <w:tcPr>
            <w:tcW w:w="58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2675C1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803AE3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Sosial Media Marketing * Brand Awareness</w:t>
            </w:r>
          </w:p>
        </w:tc>
        <w:tc>
          <w:tcPr>
            <w:tcW w:w="10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8600523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-.016</w:t>
            </w:r>
          </w:p>
        </w:tc>
        <w:tc>
          <w:tcPr>
            <w:tcW w:w="10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6B1CE22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.037</w:t>
            </w:r>
          </w:p>
        </w:tc>
        <w:tc>
          <w:tcPr>
            <w:tcW w:w="117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3DAD97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-.079</w:t>
            </w:r>
          </w:p>
        </w:tc>
        <w:tc>
          <w:tcPr>
            <w:tcW w:w="8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F395F61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-.427</w:t>
            </w:r>
          </w:p>
        </w:tc>
        <w:tc>
          <w:tcPr>
            <w:tcW w:w="8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70D1129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.673</w:t>
            </w:r>
          </w:p>
        </w:tc>
        <w:tc>
          <w:tcPr>
            <w:tcW w:w="90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B5834BA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.683</w:t>
            </w:r>
          </w:p>
        </w:tc>
        <w:tc>
          <w:tcPr>
            <w:tcW w:w="82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1EB8D72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1.463</w:t>
            </w:r>
          </w:p>
        </w:tc>
      </w:tr>
      <w:tr w:rsidR="003218A1" w:rsidRPr="002E2523" w14:paraId="0DD07B69" w14:textId="77777777" w:rsidTr="003218A1">
        <w:trPr>
          <w:cantSplit/>
          <w:trHeight w:val="336"/>
        </w:trPr>
        <w:tc>
          <w:tcPr>
            <w:tcW w:w="9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CA8EAD" w14:textId="77777777" w:rsidR="003218A1" w:rsidRPr="002E2523" w:rsidRDefault="003218A1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Dependent Variable: Purchase Decision</w:t>
            </w:r>
          </w:p>
        </w:tc>
      </w:tr>
    </w:tbl>
    <w:p w14:paraId="317359D6" w14:textId="6D42E5C6" w:rsidR="003218A1" w:rsidRPr="003218A1" w:rsidRDefault="003218A1" w:rsidP="003218A1">
      <w:pPr>
        <w:rPr>
          <w:rFonts w:ascii="Times New Roman" w:hAnsi="Times New Roman" w:cs="Times New Roman"/>
          <w:kern w:val="0"/>
        </w:rPr>
      </w:pPr>
      <w:proofErr w:type="spellStart"/>
      <w:r w:rsidRPr="003218A1">
        <w:rPr>
          <w:rFonts w:ascii="Times New Roman" w:hAnsi="Times New Roman" w:cs="Times New Roman"/>
          <w:b/>
          <w:bCs/>
          <w:kern w:val="0"/>
        </w:rPr>
        <w:t>Hipotesis</w:t>
      </w:r>
      <w:proofErr w:type="spellEnd"/>
      <w:r w:rsidRPr="003218A1">
        <w:rPr>
          <w:rFonts w:ascii="Times New Roman" w:hAnsi="Times New Roman" w:cs="Times New Roman"/>
          <w:b/>
          <w:bCs/>
          <w:kern w:val="0"/>
        </w:rPr>
        <w:t>:</w:t>
      </w:r>
      <w:r w:rsidRPr="003218A1">
        <w:rPr>
          <w:rFonts w:ascii="Times New Roman" w:hAnsi="Times New Roman" w:cs="Times New Roman"/>
          <w:b/>
          <w:bCs/>
          <w:kern w:val="0"/>
        </w:rPr>
        <w:br/>
      </w:r>
      <m:oMath>
        <m:sSub>
          <m:sSubPr>
            <m:ctrlPr>
              <w:rPr>
                <w:rFonts w:ascii="Cambria Math" w:hAnsi="Cambria Math" w:cs="Times New Roman"/>
                <w:i/>
                <w:kern w:val="0"/>
              </w:rPr>
            </m:ctrlPr>
          </m:sSubPr>
          <m:e>
            <m:r>
              <w:rPr>
                <w:rFonts w:ascii="Cambria Math" w:hAnsi="Cambria Math" w:cs="Times New Roman"/>
                <w:kern w:val="0"/>
              </w:rPr>
              <m:t>H</m:t>
            </m:r>
          </m:e>
          <m:sub>
            <m:r>
              <w:rPr>
                <w:rFonts w:ascii="Cambria Math" w:hAnsi="Cambria Math" w:cs="Times New Roman"/>
                <w:kern w:val="0"/>
              </w:rPr>
              <m:t>0</m:t>
            </m:r>
          </m:sub>
        </m:sSub>
        <m:r>
          <w:rPr>
            <w:rFonts w:ascii="Cambria Math" w:hAnsi="Cambria Math" w:cs="Times New Roman"/>
            <w:kern w:val="0"/>
          </w:rPr>
          <m:t>:</m:t>
        </m:r>
        <m:sSub>
          <m:sSubPr>
            <m:ctrlPr>
              <w:rPr>
                <w:rFonts w:ascii="Cambria Math" w:hAnsi="Cambria Math" w:cs="Times New Roman"/>
                <w:i/>
                <w:kern w:val="0"/>
              </w:rPr>
            </m:ctrlPr>
          </m:sSubPr>
          <m:e>
            <m:r>
              <w:rPr>
                <w:rFonts w:ascii="Cambria Math" w:hAnsi="Cambria Math" w:cs="Times New Roman"/>
                <w:kern w:val="0"/>
              </w:rPr>
              <m:t>β</m:t>
            </m:r>
          </m:e>
          <m:sub>
            <m:r>
              <w:rPr>
                <w:rFonts w:ascii="Cambria Math" w:hAnsi="Cambria Math" w:cs="Times New Roman"/>
                <w:kern w:val="0"/>
              </w:rPr>
              <m:t>1</m:t>
            </m:r>
          </m:sub>
        </m:sSub>
        <m:r>
          <w:rPr>
            <w:rFonts w:ascii="Cambria Math" w:hAnsi="Cambria Math" w:cs="Times New Roman"/>
            <w:kern w:val="0"/>
          </w:rPr>
          <m:t xml:space="preserve">=0 </m:t>
        </m:r>
      </m:oMath>
      <w:r w:rsidRPr="003218A1">
        <w:rPr>
          <w:rFonts w:ascii="Times New Roman" w:hAnsi="Times New Roman" w:cs="Times New Roman"/>
          <w:kern w:val="0"/>
        </w:rPr>
        <w:t xml:space="preserve">(Tidak </w:t>
      </w:r>
      <w:proofErr w:type="spellStart"/>
      <w:r w:rsidRPr="003218A1">
        <w:rPr>
          <w:rFonts w:ascii="Times New Roman" w:hAnsi="Times New Roman" w:cs="Times New Roman"/>
          <w:kern w:val="0"/>
        </w:rPr>
        <w:t>ada</w:t>
      </w:r>
      <w:proofErr w:type="spellEnd"/>
      <w:r w:rsidRPr="003218A1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3218A1">
        <w:rPr>
          <w:rFonts w:ascii="Times New Roman" w:hAnsi="Times New Roman" w:cs="Times New Roman"/>
          <w:kern w:val="0"/>
        </w:rPr>
        <w:t>pengaruh</w:t>
      </w:r>
      <w:proofErr w:type="spellEnd"/>
      <w:r w:rsidRPr="003218A1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3218A1">
        <w:rPr>
          <w:rFonts w:ascii="Times New Roman" w:hAnsi="Times New Roman" w:cs="Times New Roman"/>
          <w:kern w:val="0"/>
        </w:rPr>
        <w:t>nyata</w:t>
      </w:r>
      <w:proofErr w:type="spellEnd"/>
      <w:r w:rsidRPr="003218A1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3218A1">
        <w:rPr>
          <w:rFonts w:ascii="Times New Roman" w:hAnsi="Times New Roman" w:cs="Times New Roman"/>
          <w:kern w:val="0"/>
        </w:rPr>
        <w:t>antara</w:t>
      </w:r>
      <w:proofErr w:type="spellEnd"/>
      <w:r w:rsidRPr="003218A1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3218A1">
        <w:rPr>
          <w:rFonts w:ascii="Times New Roman" w:hAnsi="Times New Roman" w:cs="Times New Roman"/>
          <w:kern w:val="0"/>
        </w:rPr>
        <w:t>variabel</w:t>
      </w:r>
      <w:proofErr w:type="spellEnd"/>
      <w:r w:rsidRPr="003218A1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3218A1">
        <w:rPr>
          <w:rFonts w:ascii="Times New Roman" w:hAnsi="Times New Roman" w:cs="Times New Roman"/>
          <w:kern w:val="0"/>
        </w:rPr>
        <w:t>bebas</w:t>
      </w:r>
      <w:proofErr w:type="spellEnd"/>
      <w:r w:rsidRPr="003218A1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3218A1">
        <w:rPr>
          <w:rFonts w:ascii="Times New Roman" w:hAnsi="Times New Roman" w:cs="Times New Roman"/>
          <w:kern w:val="0"/>
        </w:rPr>
        <w:t>terhadap</w:t>
      </w:r>
      <w:proofErr w:type="spellEnd"/>
      <w:r w:rsidRPr="003218A1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3218A1">
        <w:rPr>
          <w:rFonts w:ascii="Times New Roman" w:hAnsi="Times New Roman" w:cs="Times New Roman"/>
          <w:kern w:val="0"/>
        </w:rPr>
        <w:t>variabel</w:t>
      </w:r>
      <w:proofErr w:type="spellEnd"/>
      <w:r w:rsidRPr="003218A1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3218A1">
        <w:rPr>
          <w:rFonts w:ascii="Times New Roman" w:hAnsi="Times New Roman" w:cs="Times New Roman"/>
          <w:kern w:val="0"/>
        </w:rPr>
        <w:t>terikat</w:t>
      </w:r>
      <w:proofErr w:type="spellEnd"/>
      <w:r w:rsidRPr="003218A1">
        <w:rPr>
          <w:rFonts w:ascii="Times New Roman" w:hAnsi="Times New Roman" w:cs="Times New Roman"/>
          <w:kern w:val="0"/>
        </w:rPr>
        <w:t>)</w:t>
      </w:r>
    </w:p>
    <w:p w14:paraId="314A2B9A" w14:textId="4653D395" w:rsidR="003218A1" w:rsidRPr="003218A1" w:rsidRDefault="00000000" w:rsidP="003218A1">
      <w:pPr>
        <w:rPr>
          <w:rFonts w:ascii="Times New Roman" w:hAnsi="Times New Roman" w:cs="Times New Roman"/>
          <w:b/>
          <w:bCs/>
          <w:kern w:val="0"/>
        </w:rPr>
      </w:pPr>
      <m:oMath>
        <m:sSub>
          <m:sSubPr>
            <m:ctrlPr>
              <w:rPr>
                <w:rFonts w:ascii="Cambria Math" w:hAnsi="Cambria Math" w:cs="Times New Roman"/>
                <w:i/>
                <w:kern w:val="0"/>
              </w:rPr>
            </m:ctrlPr>
          </m:sSubPr>
          <m:e>
            <m:r>
              <w:rPr>
                <w:rFonts w:ascii="Cambria Math" w:hAnsi="Cambria Math" w:cs="Times New Roman"/>
                <w:kern w:val="0"/>
              </w:rPr>
              <m:t>H</m:t>
            </m:r>
          </m:e>
          <m:sub>
            <m:r>
              <w:rPr>
                <w:rFonts w:ascii="Cambria Math" w:hAnsi="Cambria Math" w:cs="Times New Roman"/>
                <w:kern w:val="0"/>
              </w:rPr>
              <m:t>1</m:t>
            </m:r>
          </m:sub>
        </m:sSub>
        <m:r>
          <w:rPr>
            <w:rFonts w:ascii="Cambria Math" w:hAnsi="Cambria Math" w:cs="Times New Roman"/>
            <w:kern w:val="0"/>
          </w:rPr>
          <m:t>:</m:t>
        </m:r>
      </m:oMath>
      <w:r w:rsidR="003218A1" w:rsidRPr="003218A1">
        <w:rPr>
          <w:rFonts w:ascii="Times New Roman" w:hAnsi="Times New Roman" w:cs="Times New Roman"/>
          <w:kern w:val="0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kern w:val="0"/>
              </w:rPr>
            </m:ctrlPr>
          </m:sSubPr>
          <m:e>
            <m:r>
              <w:rPr>
                <w:rFonts w:ascii="Cambria Math" w:hAnsi="Cambria Math" w:cs="Times New Roman"/>
                <w:kern w:val="0"/>
              </w:rPr>
              <m:t>β</m:t>
            </m:r>
          </m:e>
          <m:sub>
            <m:r>
              <w:rPr>
                <w:rFonts w:ascii="Cambria Math" w:hAnsi="Cambria Math" w:cs="Times New Roman"/>
                <w:kern w:val="0"/>
              </w:rPr>
              <m:t>1</m:t>
            </m:r>
          </m:sub>
        </m:sSub>
        <m:r>
          <w:rPr>
            <w:rFonts w:ascii="Cambria Math" w:hAnsi="Cambria Math" w:cs="Times New Roman"/>
            <w:kern w:val="0"/>
          </w:rPr>
          <m:t>≠0</m:t>
        </m:r>
      </m:oMath>
      <w:r w:rsidR="003218A1" w:rsidRPr="003218A1">
        <w:rPr>
          <w:rFonts w:ascii="Times New Roman" w:hAnsi="Times New Roman" w:cs="Times New Roman"/>
          <w:kern w:val="0"/>
        </w:rPr>
        <w:t xml:space="preserve"> (Ada pengaruh nyata antara variabel bebas terhadap variabel terikat)</w:t>
      </w:r>
    </w:p>
    <w:p w14:paraId="70EB6F00" w14:textId="77777777" w:rsidR="003218A1" w:rsidRDefault="003218A1" w:rsidP="003218A1">
      <w:pPr>
        <w:rPr>
          <w:rFonts w:ascii="Times New Roman" w:hAnsi="Times New Roman" w:cs="Times New Roman"/>
          <w:b/>
          <w:bCs/>
          <w:kern w:val="0"/>
        </w:rPr>
      </w:pPr>
      <w:r w:rsidRPr="003218A1">
        <w:rPr>
          <w:rFonts w:ascii="Times New Roman" w:hAnsi="Times New Roman" w:cs="Times New Roman"/>
          <w:b/>
          <w:bCs/>
          <w:kern w:val="0"/>
        </w:rPr>
        <w:t>Model:</w:t>
      </w:r>
    </w:p>
    <w:p w14:paraId="36F3BA1B" w14:textId="70972175" w:rsidR="003218A1" w:rsidRPr="00E567FC" w:rsidRDefault="003218A1" w:rsidP="003218A1">
      <w:pPr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hAnsi="Cambria Math"/>
            </w:rPr>
            <m:t>Purchase Decision=8,402+0,507*Social Media Marketing+0.336*Brand Awarness-0.016*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Social Media Marketing*Brand Awarness</m:t>
              </m:r>
            </m:e>
          </m:d>
        </m:oMath>
      </m:oMathPara>
    </w:p>
    <w:p w14:paraId="3F376810" w14:textId="77777777" w:rsidR="003218A1" w:rsidRDefault="003218A1" w:rsidP="003218A1">
      <w:pPr>
        <w:rPr>
          <w:rFonts w:ascii="Times New Roman" w:eastAsiaTheme="minorEastAsia" w:hAnsi="Times New Roman" w:cs="Times New Roman"/>
        </w:rPr>
      </w:pPr>
      <w:proofErr w:type="spellStart"/>
      <w:r w:rsidRPr="00844970">
        <w:rPr>
          <w:rFonts w:ascii="Times New Roman" w:eastAsiaTheme="minorEastAsia" w:hAnsi="Times New Roman" w:cs="Times New Roman"/>
        </w:rPr>
        <w:t>Interpretasi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Masing-Masing </w:t>
      </w:r>
      <w:proofErr w:type="spellStart"/>
      <w:r w:rsidRPr="00844970">
        <w:rPr>
          <w:rFonts w:ascii="Times New Roman" w:eastAsiaTheme="minorEastAsia" w:hAnsi="Times New Roman" w:cs="Times New Roman"/>
        </w:rPr>
        <w:t>Variabel</w:t>
      </w:r>
      <w:proofErr w:type="spellEnd"/>
      <w:r w:rsidRPr="00844970">
        <w:rPr>
          <w:rFonts w:ascii="Times New Roman" w:eastAsiaTheme="minorEastAsia" w:hAnsi="Times New Roman" w:cs="Times New Roman"/>
        </w:rPr>
        <w:t>:</w:t>
      </w:r>
    </w:p>
    <w:p w14:paraId="4BA007E0" w14:textId="77777777" w:rsidR="003218A1" w:rsidRDefault="003218A1" w:rsidP="003218A1">
      <w:pPr>
        <w:pStyle w:val="ListParagraph"/>
        <w:numPr>
          <w:ilvl w:val="0"/>
          <w:numId w:val="1"/>
        </w:numPr>
        <w:rPr>
          <w:rFonts w:ascii="Times New Roman" w:eastAsiaTheme="minorEastAsia" w:hAnsi="Times New Roman" w:cs="Times New Roman"/>
        </w:rPr>
      </w:pPr>
      <w:r w:rsidRPr="00844970">
        <w:rPr>
          <w:rFonts w:ascii="Times New Roman" w:eastAsiaTheme="minorEastAsia" w:hAnsi="Times New Roman" w:cs="Times New Roman"/>
        </w:rPr>
        <w:t xml:space="preserve">(Constant) / </w:t>
      </w:r>
      <w:proofErr w:type="spellStart"/>
      <w:r w:rsidRPr="00844970">
        <w:rPr>
          <w:rFonts w:ascii="Times New Roman" w:eastAsiaTheme="minorEastAsia" w:hAnsi="Times New Roman" w:cs="Times New Roman"/>
        </w:rPr>
        <w:t>Konstanta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(8.402)</w:t>
      </w:r>
    </w:p>
    <w:p w14:paraId="555B02F3" w14:textId="77777777" w:rsidR="003218A1" w:rsidRDefault="003218A1" w:rsidP="003218A1">
      <w:pPr>
        <w:pStyle w:val="ListParagraph"/>
        <w:jc w:val="both"/>
        <w:rPr>
          <w:rFonts w:ascii="Times New Roman" w:eastAsiaTheme="minorEastAsia" w:hAnsi="Times New Roman" w:cs="Times New Roman"/>
        </w:rPr>
      </w:pPr>
      <w:proofErr w:type="spellStart"/>
      <w:r w:rsidRPr="00844970">
        <w:rPr>
          <w:rFonts w:ascii="Times New Roman" w:eastAsiaTheme="minorEastAsia" w:hAnsi="Times New Roman" w:cs="Times New Roman"/>
        </w:rPr>
        <w:t>Artinya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, </w:t>
      </w:r>
      <w:proofErr w:type="spellStart"/>
      <w:r w:rsidRPr="00844970">
        <w:rPr>
          <w:rFonts w:ascii="Times New Roman" w:eastAsiaTheme="minorEastAsia" w:hAnsi="Times New Roman" w:cs="Times New Roman"/>
        </w:rPr>
        <w:t>jika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semua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variabel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lainnya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(SMM dan Brand Awareness) </w:t>
      </w:r>
      <w:proofErr w:type="spellStart"/>
      <w:r w:rsidRPr="00844970">
        <w:rPr>
          <w:rFonts w:ascii="Times New Roman" w:eastAsiaTheme="minorEastAsia" w:hAnsi="Times New Roman" w:cs="Times New Roman"/>
        </w:rPr>
        <w:t>bernilai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nol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, </w:t>
      </w:r>
      <w:proofErr w:type="spellStart"/>
      <w:r w:rsidRPr="00844970">
        <w:rPr>
          <w:rFonts w:ascii="Times New Roman" w:eastAsiaTheme="minorEastAsia" w:hAnsi="Times New Roman" w:cs="Times New Roman"/>
        </w:rPr>
        <w:t>maka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nilai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keputusan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pembelian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diperkirakan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sebesar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8.402. </w:t>
      </w:r>
      <w:proofErr w:type="spellStart"/>
      <w:r w:rsidRPr="00844970">
        <w:rPr>
          <w:rFonts w:ascii="Times New Roman" w:eastAsiaTheme="minorEastAsia" w:hAnsi="Times New Roman" w:cs="Times New Roman"/>
        </w:rPr>
        <w:t>Namun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karena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nilai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ini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tidak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signifikan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(p = 0.180 &gt; 0.05), </w:t>
      </w:r>
      <w:proofErr w:type="spellStart"/>
      <w:r w:rsidRPr="00844970">
        <w:rPr>
          <w:rFonts w:ascii="Times New Roman" w:eastAsiaTheme="minorEastAsia" w:hAnsi="Times New Roman" w:cs="Times New Roman"/>
        </w:rPr>
        <w:t>angkanya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tidak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terlalu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penting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secara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statistik</w:t>
      </w:r>
      <w:proofErr w:type="spellEnd"/>
      <w:r w:rsidRPr="00844970">
        <w:rPr>
          <w:rFonts w:ascii="Times New Roman" w:eastAsiaTheme="minorEastAsia" w:hAnsi="Times New Roman" w:cs="Times New Roman"/>
        </w:rPr>
        <w:t>.</w:t>
      </w:r>
    </w:p>
    <w:p w14:paraId="1F8D17AB" w14:textId="77777777" w:rsidR="003218A1" w:rsidRPr="00844970" w:rsidRDefault="003218A1" w:rsidP="003218A1">
      <w:pPr>
        <w:pStyle w:val="ListParagraph"/>
        <w:numPr>
          <w:ilvl w:val="0"/>
          <w:numId w:val="1"/>
        </w:numPr>
        <w:rPr>
          <w:rFonts w:ascii="Times New Roman" w:eastAsiaTheme="minorEastAsia" w:hAnsi="Times New Roman" w:cs="Times New Roman"/>
        </w:rPr>
      </w:pPr>
      <w:r w:rsidRPr="00844970">
        <w:rPr>
          <w:rFonts w:ascii="Times New Roman" w:eastAsiaTheme="minorEastAsia" w:hAnsi="Times New Roman" w:cs="Times New Roman"/>
        </w:rPr>
        <w:t xml:space="preserve">Social Media Marketing (B = 0.507, p = 0.014) </w:t>
      </w:r>
    </w:p>
    <w:p w14:paraId="02D1CA79" w14:textId="77777777" w:rsidR="003218A1" w:rsidRDefault="003218A1" w:rsidP="003218A1">
      <w:pPr>
        <w:pStyle w:val="ListParagraph"/>
        <w:jc w:val="both"/>
        <w:rPr>
          <w:rFonts w:ascii="Times New Roman" w:eastAsiaTheme="minorEastAsia" w:hAnsi="Times New Roman" w:cs="Times New Roman"/>
        </w:rPr>
      </w:pPr>
      <w:r w:rsidRPr="00844970">
        <w:rPr>
          <w:rFonts w:ascii="Times New Roman" w:eastAsiaTheme="minorEastAsia" w:hAnsi="Times New Roman" w:cs="Times New Roman"/>
        </w:rPr>
        <w:t xml:space="preserve">Ini </w:t>
      </w:r>
      <w:proofErr w:type="spellStart"/>
      <w:r w:rsidRPr="00844970">
        <w:rPr>
          <w:rFonts w:ascii="Times New Roman" w:eastAsiaTheme="minorEastAsia" w:hAnsi="Times New Roman" w:cs="Times New Roman"/>
        </w:rPr>
        <w:t>berarti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bahwa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setiap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peningkatan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strategi media </w:t>
      </w:r>
      <w:proofErr w:type="spellStart"/>
      <w:r w:rsidRPr="00844970">
        <w:rPr>
          <w:rFonts w:ascii="Times New Roman" w:eastAsiaTheme="minorEastAsia" w:hAnsi="Times New Roman" w:cs="Times New Roman"/>
        </w:rPr>
        <w:t>sosial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sebesar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gramStart"/>
      <w:r w:rsidRPr="00844970">
        <w:rPr>
          <w:rFonts w:ascii="Times New Roman" w:eastAsiaTheme="minorEastAsia" w:hAnsi="Times New Roman" w:cs="Times New Roman"/>
        </w:rPr>
        <w:t>1 unit</w:t>
      </w:r>
      <w:proofErr w:type="gram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akan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meningkatkan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keputusan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pembelian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sebesar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0.507 </w:t>
      </w:r>
      <w:proofErr w:type="spellStart"/>
      <w:r w:rsidRPr="00844970">
        <w:rPr>
          <w:rFonts w:ascii="Times New Roman" w:eastAsiaTheme="minorEastAsia" w:hAnsi="Times New Roman" w:cs="Times New Roman"/>
        </w:rPr>
        <w:t>poin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. Dan </w:t>
      </w:r>
      <w:proofErr w:type="spellStart"/>
      <w:r w:rsidRPr="00844970">
        <w:rPr>
          <w:rFonts w:ascii="Times New Roman" w:eastAsiaTheme="minorEastAsia" w:hAnsi="Times New Roman" w:cs="Times New Roman"/>
        </w:rPr>
        <w:t>karena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nilai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signifikansi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(p-value) = 0.014 &lt; 0.05, </w:t>
      </w:r>
      <w:proofErr w:type="spellStart"/>
      <w:r w:rsidRPr="00844970">
        <w:rPr>
          <w:rFonts w:ascii="Times New Roman" w:eastAsiaTheme="minorEastAsia" w:hAnsi="Times New Roman" w:cs="Times New Roman"/>
        </w:rPr>
        <w:t>maka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pengaruhnya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signifikan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secara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statistik</w:t>
      </w:r>
      <w:proofErr w:type="spellEnd"/>
      <w:r w:rsidRPr="00844970">
        <w:rPr>
          <w:rFonts w:ascii="Times New Roman" w:eastAsiaTheme="minorEastAsia" w:hAnsi="Times New Roman" w:cs="Times New Roman"/>
        </w:rPr>
        <w:t>.</w:t>
      </w:r>
    </w:p>
    <w:p w14:paraId="45514525" w14:textId="77777777" w:rsidR="003218A1" w:rsidRPr="00844970" w:rsidRDefault="003218A1" w:rsidP="003218A1">
      <w:pPr>
        <w:pStyle w:val="ListParagraph"/>
        <w:numPr>
          <w:ilvl w:val="0"/>
          <w:numId w:val="1"/>
        </w:numPr>
        <w:rPr>
          <w:rFonts w:ascii="Times New Roman" w:eastAsiaTheme="minorEastAsia" w:hAnsi="Times New Roman" w:cs="Times New Roman"/>
        </w:rPr>
      </w:pPr>
      <w:r w:rsidRPr="00844970">
        <w:rPr>
          <w:rFonts w:ascii="Times New Roman" w:eastAsiaTheme="minorEastAsia" w:hAnsi="Times New Roman" w:cs="Times New Roman"/>
        </w:rPr>
        <w:t xml:space="preserve">Brand Awareness (B = 0.336, p = 0.129) </w:t>
      </w:r>
    </w:p>
    <w:p w14:paraId="59D67755" w14:textId="77777777" w:rsidR="003218A1" w:rsidRDefault="003218A1" w:rsidP="003218A1">
      <w:pPr>
        <w:pStyle w:val="ListParagraph"/>
        <w:jc w:val="both"/>
        <w:rPr>
          <w:rFonts w:ascii="Times New Roman" w:eastAsiaTheme="minorEastAsia" w:hAnsi="Times New Roman" w:cs="Times New Roman"/>
        </w:rPr>
      </w:pPr>
      <w:proofErr w:type="spellStart"/>
      <w:r w:rsidRPr="00844970">
        <w:rPr>
          <w:rFonts w:ascii="Times New Roman" w:eastAsiaTheme="minorEastAsia" w:hAnsi="Times New Roman" w:cs="Times New Roman"/>
        </w:rPr>
        <w:lastRenderedPageBreak/>
        <w:t>Artinya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, </w:t>
      </w:r>
      <w:proofErr w:type="spellStart"/>
      <w:r w:rsidRPr="00844970">
        <w:rPr>
          <w:rFonts w:ascii="Times New Roman" w:eastAsiaTheme="minorEastAsia" w:hAnsi="Times New Roman" w:cs="Times New Roman"/>
        </w:rPr>
        <w:t>jika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Brand Awareness </w:t>
      </w:r>
      <w:proofErr w:type="spellStart"/>
      <w:r w:rsidRPr="00844970">
        <w:rPr>
          <w:rFonts w:ascii="Times New Roman" w:eastAsiaTheme="minorEastAsia" w:hAnsi="Times New Roman" w:cs="Times New Roman"/>
        </w:rPr>
        <w:t>meningkat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1 unit, </w:t>
      </w:r>
      <w:proofErr w:type="spellStart"/>
      <w:r w:rsidRPr="00844970">
        <w:rPr>
          <w:rFonts w:ascii="Times New Roman" w:eastAsiaTheme="minorEastAsia" w:hAnsi="Times New Roman" w:cs="Times New Roman"/>
        </w:rPr>
        <w:t>keputusan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pembelian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akan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naik </w:t>
      </w:r>
      <w:proofErr w:type="spellStart"/>
      <w:r w:rsidRPr="00844970">
        <w:rPr>
          <w:rFonts w:ascii="Times New Roman" w:eastAsiaTheme="minorEastAsia" w:hAnsi="Times New Roman" w:cs="Times New Roman"/>
        </w:rPr>
        <w:t>sekitar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0.336 </w:t>
      </w:r>
      <w:proofErr w:type="spellStart"/>
      <w:r w:rsidRPr="00844970">
        <w:rPr>
          <w:rFonts w:ascii="Times New Roman" w:eastAsiaTheme="minorEastAsia" w:hAnsi="Times New Roman" w:cs="Times New Roman"/>
        </w:rPr>
        <w:t>poin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. Tapi </w:t>
      </w:r>
      <w:proofErr w:type="spellStart"/>
      <w:r w:rsidRPr="00844970">
        <w:rPr>
          <w:rFonts w:ascii="Times New Roman" w:eastAsiaTheme="minorEastAsia" w:hAnsi="Times New Roman" w:cs="Times New Roman"/>
        </w:rPr>
        <w:t>karena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nilai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p-</w:t>
      </w:r>
      <w:proofErr w:type="spellStart"/>
      <w:r w:rsidRPr="00844970">
        <w:rPr>
          <w:rFonts w:ascii="Times New Roman" w:eastAsiaTheme="minorEastAsia" w:hAnsi="Times New Roman" w:cs="Times New Roman"/>
        </w:rPr>
        <w:t>nya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= 0.129 &gt; 0.05, </w:t>
      </w:r>
      <w:proofErr w:type="spellStart"/>
      <w:r w:rsidRPr="00844970">
        <w:rPr>
          <w:rFonts w:ascii="Times New Roman" w:eastAsiaTheme="minorEastAsia" w:hAnsi="Times New Roman" w:cs="Times New Roman"/>
        </w:rPr>
        <w:t>maka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pengaruhnya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tidak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signifikan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secara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statistik</w:t>
      </w:r>
      <w:proofErr w:type="spellEnd"/>
      <w:r w:rsidRPr="00844970">
        <w:rPr>
          <w:rFonts w:ascii="Times New Roman" w:eastAsiaTheme="minorEastAsia" w:hAnsi="Times New Roman" w:cs="Times New Roman"/>
        </w:rPr>
        <w:t>.</w:t>
      </w:r>
    </w:p>
    <w:p w14:paraId="13ACCF06" w14:textId="77777777" w:rsidR="003218A1" w:rsidRPr="00844970" w:rsidRDefault="003218A1" w:rsidP="003218A1">
      <w:pPr>
        <w:pStyle w:val="ListParagraph"/>
        <w:numPr>
          <w:ilvl w:val="0"/>
          <w:numId w:val="1"/>
        </w:numPr>
        <w:rPr>
          <w:rFonts w:ascii="Times New Roman" w:eastAsiaTheme="minorEastAsia" w:hAnsi="Times New Roman" w:cs="Times New Roman"/>
        </w:rPr>
      </w:pPr>
      <w:proofErr w:type="spellStart"/>
      <w:r>
        <w:rPr>
          <w:rFonts w:ascii="Times New Roman" w:eastAsiaTheme="minorEastAsia" w:hAnsi="Times New Roman" w:cs="Times New Roman"/>
        </w:rPr>
        <w:t>I</w:t>
      </w:r>
      <w:r w:rsidRPr="00844970">
        <w:rPr>
          <w:rFonts w:ascii="Times New Roman" w:eastAsiaTheme="minorEastAsia" w:hAnsi="Times New Roman" w:cs="Times New Roman"/>
        </w:rPr>
        <w:t>nteraksi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Social Media Marketing * Brand Awareness (B = -0.016, p = 0.673) </w:t>
      </w:r>
    </w:p>
    <w:p w14:paraId="678ED62B" w14:textId="77777777" w:rsidR="003218A1" w:rsidRDefault="003218A1" w:rsidP="003218A1">
      <w:pPr>
        <w:pStyle w:val="ListParagraph"/>
        <w:jc w:val="both"/>
        <w:rPr>
          <w:rFonts w:ascii="Times New Roman" w:eastAsiaTheme="minorEastAsia" w:hAnsi="Times New Roman" w:cs="Times New Roman"/>
        </w:rPr>
      </w:pPr>
      <w:r w:rsidRPr="00844970">
        <w:rPr>
          <w:rFonts w:ascii="Times New Roman" w:eastAsiaTheme="minorEastAsia" w:hAnsi="Times New Roman" w:cs="Times New Roman"/>
        </w:rPr>
        <w:t xml:space="preserve">Koefisien </w:t>
      </w:r>
      <w:proofErr w:type="spellStart"/>
      <w:r w:rsidRPr="00844970">
        <w:rPr>
          <w:rFonts w:ascii="Times New Roman" w:eastAsiaTheme="minorEastAsia" w:hAnsi="Times New Roman" w:cs="Times New Roman"/>
        </w:rPr>
        <w:t>negatif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ini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menunjukkan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bahwa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ketika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kedua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variabel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meningkat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secara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bersamaan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, </w:t>
      </w:r>
      <w:proofErr w:type="spellStart"/>
      <w:r w:rsidRPr="00844970">
        <w:rPr>
          <w:rFonts w:ascii="Times New Roman" w:eastAsiaTheme="minorEastAsia" w:hAnsi="Times New Roman" w:cs="Times New Roman"/>
        </w:rPr>
        <w:t>pengaruh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gabungannya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justru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menurunkan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keputusan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pembelian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sedikit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. Tapi </w:t>
      </w:r>
      <w:proofErr w:type="spellStart"/>
      <w:r w:rsidRPr="00844970">
        <w:rPr>
          <w:rFonts w:ascii="Times New Roman" w:eastAsiaTheme="minorEastAsia" w:hAnsi="Times New Roman" w:cs="Times New Roman"/>
        </w:rPr>
        <w:t>karena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nilai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p-</w:t>
      </w:r>
      <w:proofErr w:type="spellStart"/>
      <w:r w:rsidRPr="00844970">
        <w:rPr>
          <w:rFonts w:ascii="Times New Roman" w:eastAsiaTheme="minorEastAsia" w:hAnsi="Times New Roman" w:cs="Times New Roman"/>
        </w:rPr>
        <w:t>nya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= 0.673 &gt; 0.05, </w:t>
      </w:r>
      <w:proofErr w:type="spellStart"/>
      <w:r w:rsidRPr="00844970">
        <w:rPr>
          <w:rFonts w:ascii="Times New Roman" w:eastAsiaTheme="minorEastAsia" w:hAnsi="Times New Roman" w:cs="Times New Roman"/>
        </w:rPr>
        <w:t>maka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tidak</w:t>
      </w:r>
      <w:proofErr w:type="spellEnd"/>
      <w:r w:rsidRPr="00844970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844970">
        <w:rPr>
          <w:rFonts w:ascii="Times New Roman" w:eastAsiaTheme="minorEastAsia" w:hAnsi="Times New Roman" w:cs="Times New Roman"/>
        </w:rPr>
        <w:t>signifikan</w:t>
      </w:r>
      <w:proofErr w:type="spellEnd"/>
      <w:r w:rsidRPr="00844970">
        <w:rPr>
          <w:rFonts w:ascii="Times New Roman" w:eastAsiaTheme="minorEastAsia" w:hAnsi="Times New Roman" w:cs="Times New Roman"/>
        </w:rPr>
        <w:t>.</w:t>
      </w:r>
    </w:p>
    <w:p w14:paraId="32FB0485" w14:textId="77777777" w:rsidR="003218A1" w:rsidRDefault="003218A1" w:rsidP="003218A1">
      <w:pPr>
        <w:pStyle w:val="ListParagraph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kern w:val="0"/>
        </w:rPr>
      </w:pPr>
    </w:p>
    <w:p w14:paraId="29D23AE7" w14:textId="77777777" w:rsidR="003218A1" w:rsidRDefault="003218A1" w:rsidP="003218A1">
      <w:pPr>
        <w:pStyle w:val="ListParagraph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kern w:val="0"/>
        </w:rPr>
      </w:pPr>
    </w:p>
    <w:p w14:paraId="2D65EE00" w14:textId="376F1D91" w:rsidR="006F3858" w:rsidRPr="006F3858" w:rsidRDefault="006F3858" w:rsidP="006F385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b/>
          <w:bCs/>
          <w:kern w:val="0"/>
        </w:rPr>
      </w:pPr>
      <w:r w:rsidRPr="006F3858">
        <w:rPr>
          <w:rFonts w:ascii="Times New Roman" w:hAnsi="Times New Roman" w:cs="Times New Roman"/>
          <w:b/>
          <w:bCs/>
        </w:rPr>
        <w:t>Koefisien Determinasi</w:t>
      </w:r>
    </w:p>
    <w:tbl>
      <w:tblPr>
        <w:tblW w:w="73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  <w:gridCol w:w="1476"/>
      </w:tblGrid>
      <w:tr w:rsidR="006F3858" w:rsidRPr="002E2523" w14:paraId="48CD5C8C" w14:textId="77777777" w:rsidTr="007F1BF6">
        <w:trPr>
          <w:cantSplit/>
          <w:trHeight w:val="520"/>
        </w:trPr>
        <w:tc>
          <w:tcPr>
            <w:tcW w:w="73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CC8314" w14:textId="77777777" w:rsidR="006F3858" w:rsidRPr="006F3858" w:rsidRDefault="006F3858" w:rsidP="006F3858">
            <w:pPr>
              <w:pStyle w:val="ListParagraph"/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6F3858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 xml:space="preserve">Model </w:t>
            </w:r>
            <w:proofErr w:type="spellStart"/>
            <w:r w:rsidRPr="006F3858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Summary</w:t>
            </w:r>
            <w:r w:rsidRPr="006F3858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  <w:vertAlign w:val="superscript"/>
              </w:rPr>
              <w:t>b</w:t>
            </w:r>
            <w:proofErr w:type="spellEnd"/>
          </w:p>
        </w:tc>
      </w:tr>
      <w:tr w:rsidR="006F3858" w:rsidRPr="002E2523" w14:paraId="11E767B2" w14:textId="77777777" w:rsidTr="007F1BF6">
        <w:trPr>
          <w:cantSplit/>
        </w:trPr>
        <w:tc>
          <w:tcPr>
            <w:tcW w:w="79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9644F3D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8408B9C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F38BF35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F0C1E70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Adjusted 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EF85B6B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 of the Estimate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8D80291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Durbin-Watson</w:t>
            </w:r>
          </w:p>
        </w:tc>
      </w:tr>
      <w:tr w:rsidR="006F3858" w:rsidRPr="002E2523" w14:paraId="26109F29" w14:textId="77777777" w:rsidTr="007F1BF6">
        <w:trPr>
          <w:cantSplit/>
        </w:trPr>
        <w:tc>
          <w:tcPr>
            <w:tcW w:w="7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81C43E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E5281A7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.626</w:t>
            </w: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E44925A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.392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7AF4063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.321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94610ED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4.934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0040A6C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1.477</w:t>
            </w:r>
          </w:p>
        </w:tc>
      </w:tr>
      <w:tr w:rsidR="006F3858" w:rsidRPr="002E2523" w14:paraId="0BA9212E" w14:textId="77777777" w:rsidTr="007F1BF6">
        <w:trPr>
          <w:cantSplit/>
        </w:trPr>
        <w:tc>
          <w:tcPr>
            <w:tcW w:w="73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B6BE23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Predictors: (Constant), Sosial Media Marketing * Brand Awareness, Social Media Marketing, Brand Awareness</w:t>
            </w:r>
          </w:p>
        </w:tc>
      </w:tr>
      <w:tr w:rsidR="006F3858" w:rsidRPr="002E2523" w14:paraId="7EBEDA89" w14:textId="77777777" w:rsidTr="007F1BF6">
        <w:trPr>
          <w:cantSplit/>
        </w:trPr>
        <w:tc>
          <w:tcPr>
            <w:tcW w:w="73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6A9ABB" w14:textId="77777777" w:rsidR="006F3858" w:rsidRPr="002E2523" w:rsidRDefault="006F3858" w:rsidP="007F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25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b. Dependent Variable: Purchase Decision</w:t>
            </w:r>
          </w:p>
        </w:tc>
      </w:tr>
    </w:tbl>
    <w:p w14:paraId="7AD2BB78" w14:textId="77777777" w:rsidR="006F3858" w:rsidRPr="002E2523" w:rsidRDefault="006F3858" w:rsidP="006F385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14:paraId="32CEBBFF" w14:textId="130E499D" w:rsidR="00844970" w:rsidRPr="003218A1" w:rsidRDefault="006F3858" w:rsidP="003218A1">
      <w:pPr>
        <w:spacing w:after="0"/>
        <w:ind w:firstLine="567"/>
        <w:jc w:val="both"/>
        <w:rPr>
          <w:rFonts w:ascii="Times New Roman" w:hAnsi="Times New Roman" w:cs="Times New Roman"/>
          <w:kern w:val="0"/>
        </w:rPr>
      </w:pPr>
      <w:proofErr w:type="spellStart"/>
      <w:r w:rsidRPr="002E2523">
        <w:rPr>
          <w:rFonts w:ascii="Times New Roman" w:hAnsi="Times New Roman" w:cs="Times New Roman"/>
          <w:kern w:val="0"/>
        </w:rPr>
        <w:t>Berdasarkan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hasil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output Model Summary </w:t>
      </w:r>
      <w:proofErr w:type="spellStart"/>
      <w:r w:rsidRPr="002E2523">
        <w:rPr>
          <w:rFonts w:ascii="Times New Roman" w:hAnsi="Times New Roman" w:cs="Times New Roman"/>
          <w:kern w:val="0"/>
        </w:rPr>
        <w:t>dapat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dijelaskan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hubungan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antara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strategi </w:t>
      </w:r>
      <w:proofErr w:type="spellStart"/>
      <w:r w:rsidRPr="002E2523">
        <w:rPr>
          <w:rFonts w:ascii="Times New Roman" w:hAnsi="Times New Roman" w:cs="Times New Roman"/>
          <w:kern w:val="0"/>
        </w:rPr>
        <w:t>pemasaran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di media </w:t>
      </w:r>
      <w:proofErr w:type="spellStart"/>
      <w:r w:rsidRPr="002E2523">
        <w:rPr>
          <w:rFonts w:ascii="Times New Roman" w:hAnsi="Times New Roman" w:cs="Times New Roman"/>
          <w:kern w:val="0"/>
        </w:rPr>
        <w:t>sosial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2E2523">
        <w:rPr>
          <w:rFonts w:ascii="Times New Roman" w:hAnsi="Times New Roman" w:cs="Times New Roman"/>
          <w:kern w:val="0"/>
        </w:rPr>
        <w:t>kesadaran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merek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(brand awareness), </w:t>
      </w:r>
      <w:proofErr w:type="spellStart"/>
      <w:r w:rsidRPr="002E2523">
        <w:rPr>
          <w:rFonts w:ascii="Times New Roman" w:hAnsi="Times New Roman" w:cs="Times New Roman"/>
          <w:kern w:val="0"/>
        </w:rPr>
        <w:t>serta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kombinasi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keduanya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terhadap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keputusan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pembelian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konsumen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. Nilai </w:t>
      </w:r>
      <w:proofErr w:type="spellStart"/>
      <w:r w:rsidRPr="002E2523">
        <w:rPr>
          <w:rFonts w:ascii="Times New Roman" w:hAnsi="Times New Roman" w:cs="Times New Roman"/>
          <w:kern w:val="0"/>
        </w:rPr>
        <w:t>hubungan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atau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korelasi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(R) </w:t>
      </w:r>
      <w:proofErr w:type="spellStart"/>
      <w:r w:rsidRPr="002E2523">
        <w:rPr>
          <w:rFonts w:ascii="Times New Roman" w:hAnsi="Times New Roman" w:cs="Times New Roman"/>
          <w:kern w:val="0"/>
        </w:rPr>
        <w:t>sebesar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0.626 </w:t>
      </w:r>
      <w:proofErr w:type="spellStart"/>
      <w:r w:rsidRPr="002E2523">
        <w:rPr>
          <w:rFonts w:ascii="Times New Roman" w:hAnsi="Times New Roman" w:cs="Times New Roman"/>
          <w:kern w:val="0"/>
        </w:rPr>
        <w:t>menunjukkan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bahwa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ketiganya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punya </w:t>
      </w:r>
      <w:proofErr w:type="spellStart"/>
      <w:r w:rsidRPr="002E2523">
        <w:rPr>
          <w:rFonts w:ascii="Times New Roman" w:hAnsi="Times New Roman" w:cs="Times New Roman"/>
          <w:kern w:val="0"/>
        </w:rPr>
        <w:t>hubungan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2E2523">
        <w:rPr>
          <w:rFonts w:ascii="Times New Roman" w:hAnsi="Times New Roman" w:cs="Times New Roman"/>
          <w:kern w:val="0"/>
        </w:rPr>
        <w:t>cukup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kuat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dengan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keputusan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pembelian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. Model </w:t>
      </w:r>
      <w:proofErr w:type="spellStart"/>
      <w:r w:rsidRPr="002E2523">
        <w:rPr>
          <w:rFonts w:ascii="Times New Roman" w:hAnsi="Times New Roman" w:cs="Times New Roman"/>
          <w:kern w:val="0"/>
        </w:rPr>
        <w:t>ini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juga </w:t>
      </w:r>
      <w:proofErr w:type="spellStart"/>
      <w:r w:rsidRPr="002E2523">
        <w:rPr>
          <w:rFonts w:ascii="Times New Roman" w:hAnsi="Times New Roman" w:cs="Times New Roman"/>
          <w:kern w:val="0"/>
        </w:rPr>
        <w:t>bisa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menjelaskan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sekitar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39% </w:t>
      </w:r>
      <w:proofErr w:type="spellStart"/>
      <w:r w:rsidRPr="002E2523">
        <w:rPr>
          <w:rFonts w:ascii="Times New Roman" w:hAnsi="Times New Roman" w:cs="Times New Roman"/>
          <w:kern w:val="0"/>
        </w:rPr>
        <w:t>variasi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dalam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keputusan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pembelian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konsumen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2E2523">
        <w:rPr>
          <w:rFonts w:ascii="Times New Roman" w:hAnsi="Times New Roman" w:cs="Times New Roman"/>
          <w:kern w:val="0"/>
        </w:rPr>
        <w:t>artinya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faktor-faktor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tersebut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cukup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berpengaruh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2E2523">
        <w:rPr>
          <w:rFonts w:ascii="Times New Roman" w:hAnsi="Times New Roman" w:cs="Times New Roman"/>
          <w:kern w:val="0"/>
        </w:rPr>
        <w:t>Sisanya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2E2523">
        <w:rPr>
          <w:rFonts w:ascii="Times New Roman" w:hAnsi="Times New Roman" w:cs="Times New Roman"/>
          <w:kern w:val="0"/>
        </w:rPr>
        <w:t>sekitar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61%, </w:t>
      </w:r>
      <w:proofErr w:type="spellStart"/>
      <w:r w:rsidRPr="002E2523">
        <w:rPr>
          <w:rFonts w:ascii="Times New Roman" w:hAnsi="Times New Roman" w:cs="Times New Roman"/>
          <w:kern w:val="0"/>
        </w:rPr>
        <w:t>mungkin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dipengaruhi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oleh </w:t>
      </w:r>
      <w:proofErr w:type="spellStart"/>
      <w:r w:rsidRPr="002E2523">
        <w:rPr>
          <w:rFonts w:ascii="Times New Roman" w:hAnsi="Times New Roman" w:cs="Times New Roman"/>
          <w:kern w:val="0"/>
        </w:rPr>
        <w:t>hal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lain </w:t>
      </w:r>
      <w:proofErr w:type="spellStart"/>
      <w:r w:rsidRPr="002E2523">
        <w:rPr>
          <w:rFonts w:ascii="Times New Roman" w:hAnsi="Times New Roman" w:cs="Times New Roman"/>
          <w:kern w:val="0"/>
        </w:rPr>
        <w:t>seperti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harga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2E2523">
        <w:rPr>
          <w:rFonts w:ascii="Times New Roman" w:hAnsi="Times New Roman" w:cs="Times New Roman"/>
          <w:kern w:val="0"/>
        </w:rPr>
        <w:t>kualitas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produk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2E2523">
        <w:rPr>
          <w:rFonts w:ascii="Times New Roman" w:hAnsi="Times New Roman" w:cs="Times New Roman"/>
          <w:kern w:val="0"/>
        </w:rPr>
        <w:t>atau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2E2523">
        <w:rPr>
          <w:rFonts w:ascii="Times New Roman" w:hAnsi="Times New Roman" w:cs="Times New Roman"/>
          <w:kern w:val="0"/>
        </w:rPr>
        <w:t>rekomendasi</w:t>
      </w:r>
      <w:proofErr w:type="spellEnd"/>
      <w:r w:rsidRPr="002E2523">
        <w:rPr>
          <w:rFonts w:ascii="Times New Roman" w:hAnsi="Times New Roman" w:cs="Times New Roman"/>
          <w:kern w:val="0"/>
        </w:rPr>
        <w:t xml:space="preserve"> orang lain. </w:t>
      </w:r>
    </w:p>
    <w:p w14:paraId="163B8D3C" w14:textId="77777777" w:rsidR="00844970" w:rsidRDefault="00844970" w:rsidP="00844970">
      <w:pPr>
        <w:pStyle w:val="ListParagraph"/>
        <w:jc w:val="both"/>
        <w:rPr>
          <w:rFonts w:ascii="Times New Roman" w:eastAsiaTheme="minorEastAsia" w:hAnsi="Times New Roman" w:cs="Times New Roman"/>
        </w:rPr>
      </w:pPr>
    </w:p>
    <w:p w14:paraId="496CAD5A" w14:textId="5E4B8F4A" w:rsidR="00844970" w:rsidRPr="003218A1" w:rsidRDefault="00844970" w:rsidP="003218A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b/>
          <w:bCs/>
        </w:rPr>
      </w:pPr>
      <w:proofErr w:type="spellStart"/>
      <w:r w:rsidRPr="003218A1">
        <w:rPr>
          <w:rFonts w:ascii="Times New Roman" w:hAnsi="Times New Roman" w:cs="Times New Roman"/>
          <w:b/>
          <w:bCs/>
        </w:rPr>
        <w:t>Asumsi</w:t>
      </w:r>
      <w:proofErr w:type="spellEnd"/>
      <w:r w:rsidRPr="003218A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3218A1">
        <w:rPr>
          <w:rFonts w:ascii="Times New Roman" w:hAnsi="Times New Roman" w:cs="Times New Roman"/>
          <w:b/>
          <w:bCs/>
        </w:rPr>
        <w:t>normalitas</w:t>
      </w:r>
      <w:proofErr w:type="spellEnd"/>
      <w:r w:rsidRPr="003218A1">
        <w:rPr>
          <w:rFonts w:ascii="Times New Roman" w:hAnsi="Times New Roman" w:cs="Times New Roman"/>
          <w:b/>
          <w:bCs/>
        </w:rPr>
        <w:t xml:space="preserve"> residual</w:t>
      </w:r>
    </w:p>
    <w:p w14:paraId="737B4771" w14:textId="77777777" w:rsidR="00844970" w:rsidRPr="00844970" w:rsidRDefault="00844970" w:rsidP="00844970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kern w:val="0"/>
        </w:rPr>
      </w:pPr>
    </w:p>
    <w:tbl>
      <w:tblPr>
        <w:tblW w:w="86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029"/>
        <w:gridCol w:w="1030"/>
        <w:gridCol w:w="1030"/>
        <w:gridCol w:w="1030"/>
        <w:gridCol w:w="1030"/>
        <w:gridCol w:w="1030"/>
      </w:tblGrid>
      <w:tr w:rsidR="00844970" w:rsidRPr="00844970" w14:paraId="0E27A70E" w14:textId="77777777" w:rsidTr="00CE431F">
        <w:trPr>
          <w:cantSplit/>
        </w:trPr>
        <w:tc>
          <w:tcPr>
            <w:tcW w:w="86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70B6F4" w14:textId="77777777" w:rsidR="00844970" w:rsidRPr="00844970" w:rsidRDefault="00844970" w:rsidP="0084497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844970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Tests of Normality</w:t>
            </w:r>
          </w:p>
        </w:tc>
      </w:tr>
      <w:tr w:rsidR="00844970" w:rsidRPr="00844970" w14:paraId="7BBB76AA" w14:textId="77777777" w:rsidTr="00CE431F">
        <w:trPr>
          <w:cantSplit/>
        </w:trPr>
        <w:tc>
          <w:tcPr>
            <w:tcW w:w="244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2407398" w14:textId="77777777" w:rsidR="00844970" w:rsidRPr="00844970" w:rsidRDefault="00844970" w:rsidP="00844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D9F47D7" w14:textId="77777777" w:rsidR="00844970" w:rsidRPr="00844970" w:rsidRDefault="00844970" w:rsidP="0084497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4497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Kolmogorov-Smirnov</w:t>
            </w:r>
            <w:r w:rsidRPr="00844970">
              <w:rPr>
                <w:rFonts w:ascii="Arial" w:hAnsi="Arial" w:cs="Arial"/>
                <w:color w:val="264A6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090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293D0BC" w14:textId="77777777" w:rsidR="00844970" w:rsidRPr="00844970" w:rsidRDefault="00844970" w:rsidP="0084497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4497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Shapiro-Wilk</w:t>
            </w:r>
          </w:p>
        </w:tc>
      </w:tr>
      <w:tr w:rsidR="00844970" w:rsidRPr="00844970" w14:paraId="116AE4ED" w14:textId="77777777" w:rsidTr="00CE431F">
        <w:trPr>
          <w:cantSplit/>
        </w:trPr>
        <w:tc>
          <w:tcPr>
            <w:tcW w:w="24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1C444B4" w14:textId="77777777" w:rsidR="00844970" w:rsidRPr="00844970" w:rsidRDefault="00844970" w:rsidP="008449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8CA25B" w14:textId="77777777" w:rsidR="00844970" w:rsidRPr="00844970" w:rsidRDefault="00844970" w:rsidP="0084497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4497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Statistic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B3D454A" w14:textId="77777777" w:rsidR="00844970" w:rsidRPr="00844970" w:rsidRDefault="00844970" w:rsidP="0084497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84497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898059F" w14:textId="77777777" w:rsidR="00844970" w:rsidRPr="00844970" w:rsidRDefault="00844970" w:rsidP="0084497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4497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B1C6127" w14:textId="77777777" w:rsidR="00844970" w:rsidRPr="00844970" w:rsidRDefault="00844970" w:rsidP="0084497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4497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Statistic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C7FE72" w14:textId="77777777" w:rsidR="00844970" w:rsidRPr="00844970" w:rsidRDefault="00844970" w:rsidP="0084497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84497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57916C3" w14:textId="77777777" w:rsidR="00844970" w:rsidRPr="00844970" w:rsidRDefault="00844970" w:rsidP="0084497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4497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844970" w:rsidRPr="00844970" w14:paraId="0307B7CC" w14:textId="77777777" w:rsidTr="00CE431F">
        <w:trPr>
          <w:cantSplit/>
        </w:trPr>
        <w:tc>
          <w:tcPr>
            <w:tcW w:w="244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DD0069" w14:textId="77777777" w:rsidR="00844970" w:rsidRPr="00844970" w:rsidRDefault="00844970" w:rsidP="0084497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4497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Unstandardized Residual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5658B58" w14:textId="77777777" w:rsidR="00844970" w:rsidRPr="00844970" w:rsidRDefault="00844970" w:rsidP="0084497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4497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.160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39F8896" w14:textId="77777777" w:rsidR="00844970" w:rsidRPr="00844970" w:rsidRDefault="00844970" w:rsidP="0084497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4497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A479F43" w14:textId="77777777" w:rsidR="00844970" w:rsidRPr="00844970" w:rsidRDefault="00844970" w:rsidP="0084497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4497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.048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8B58CBA" w14:textId="77777777" w:rsidR="00844970" w:rsidRPr="00844970" w:rsidRDefault="00844970" w:rsidP="0084497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4497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.938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7E4AF08" w14:textId="77777777" w:rsidR="00844970" w:rsidRPr="00844970" w:rsidRDefault="00844970" w:rsidP="0084497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4497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B1BC2A9" w14:textId="77777777" w:rsidR="00844970" w:rsidRPr="00844970" w:rsidRDefault="00844970" w:rsidP="0084497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4497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.080</w:t>
            </w:r>
          </w:p>
        </w:tc>
      </w:tr>
      <w:tr w:rsidR="00844970" w:rsidRPr="00844970" w14:paraId="01DB90D4" w14:textId="77777777" w:rsidTr="00CE431F">
        <w:trPr>
          <w:cantSplit/>
        </w:trPr>
        <w:tc>
          <w:tcPr>
            <w:tcW w:w="86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22BDE3" w14:textId="77777777" w:rsidR="00844970" w:rsidRPr="00844970" w:rsidRDefault="00844970" w:rsidP="0084497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4497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Lilliefors Significance Correction</w:t>
            </w:r>
          </w:p>
        </w:tc>
      </w:tr>
    </w:tbl>
    <w:p w14:paraId="45830D4B" w14:textId="77777777" w:rsidR="003218A1" w:rsidRPr="003218A1" w:rsidRDefault="003218A1" w:rsidP="003218A1">
      <w:pPr>
        <w:pStyle w:val="ListParagraph"/>
        <w:autoSpaceDE w:val="0"/>
        <w:autoSpaceDN w:val="0"/>
        <w:adjustRightInd w:val="0"/>
        <w:spacing w:line="400" w:lineRule="atLeast"/>
        <w:ind w:left="0"/>
        <w:rPr>
          <w:rFonts w:ascii="Times New Roman" w:hAnsi="Times New Roman" w:cs="Times New Roman"/>
          <w:b/>
          <w:bCs/>
          <w:kern w:val="0"/>
        </w:rPr>
      </w:pPr>
      <w:proofErr w:type="spellStart"/>
      <w:r w:rsidRPr="003218A1">
        <w:rPr>
          <w:rFonts w:ascii="Times New Roman" w:hAnsi="Times New Roman" w:cs="Times New Roman"/>
          <w:b/>
          <w:bCs/>
          <w:kern w:val="0"/>
        </w:rPr>
        <w:t>Hipotesis</w:t>
      </w:r>
      <w:proofErr w:type="spellEnd"/>
      <w:r w:rsidRPr="003218A1">
        <w:rPr>
          <w:rFonts w:ascii="Times New Roman" w:hAnsi="Times New Roman" w:cs="Times New Roman"/>
          <w:b/>
          <w:bCs/>
          <w:kern w:val="0"/>
        </w:rPr>
        <w:t>:</w:t>
      </w:r>
    </w:p>
    <w:p w14:paraId="4FA1DF72" w14:textId="279E2269" w:rsidR="003218A1" w:rsidRPr="003218A1" w:rsidRDefault="00000000" w:rsidP="003218A1">
      <w:pPr>
        <w:pStyle w:val="ListParagraph"/>
        <w:autoSpaceDE w:val="0"/>
        <w:autoSpaceDN w:val="0"/>
        <w:adjustRightInd w:val="0"/>
        <w:spacing w:line="400" w:lineRule="atLeast"/>
        <w:ind w:left="0"/>
        <w:rPr>
          <w:rFonts w:ascii="Times New Roman" w:hAnsi="Times New Roman" w:cs="Times New Roman"/>
          <w:kern w:val="0"/>
        </w:rPr>
      </w:pPr>
      <m:oMath>
        <m:sSub>
          <m:sSubPr>
            <m:ctrlPr>
              <w:rPr>
                <w:rFonts w:ascii="Cambria Math" w:hAnsi="Cambria Math" w:cs="Times New Roman"/>
                <w:i/>
                <w:kern w:val="0"/>
              </w:rPr>
            </m:ctrlPr>
          </m:sSubPr>
          <m:e>
            <m:r>
              <w:rPr>
                <w:rFonts w:ascii="Cambria Math" w:hAnsi="Cambria Math" w:cs="Times New Roman"/>
                <w:kern w:val="0"/>
              </w:rPr>
              <m:t>H</m:t>
            </m:r>
          </m:e>
          <m:sub>
            <m:r>
              <w:rPr>
                <w:rFonts w:ascii="Cambria Math" w:hAnsi="Cambria Math" w:cs="Times New Roman"/>
                <w:kern w:val="0"/>
              </w:rPr>
              <m:t>0</m:t>
            </m:r>
          </m:sub>
        </m:sSub>
        <m:r>
          <w:rPr>
            <w:rFonts w:ascii="Cambria Math" w:hAnsi="Cambria Math" w:cs="Times New Roman"/>
            <w:kern w:val="0"/>
          </w:rPr>
          <m:t>:</m:t>
        </m:r>
        <m:sSub>
          <m:sSubPr>
            <m:ctrlPr>
              <w:rPr>
                <w:rFonts w:ascii="Cambria Math" w:hAnsi="Cambria Math" w:cs="Times New Roman"/>
                <w:i/>
                <w:kern w:val="0"/>
              </w:rPr>
            </m:ctrlPr>
          </m:sSubPr>
          <m:e>
            <m:r>
              <w:rPr>
                <w:rFonts w:ascii="Cambria Math" w:hAnsi="Cambria Math" w:cs="Times New Roman"/>
                <w:kern w:val="0"/>
              </w:rPr>
              <m:t>e</m:t>
            </m:r>
          </m:e>
          <m:sub>
            <m:r>
              <w:rPr>
                <w:rFonts w:ascii="Cambria Math" w:hAnsi="Cambria Math" w:cs="Times New Roman"/>
                <w:kern w:val="0"/>
              </w:rPr>
              <m:t>i</m:t>
            </m:r>
          </m:sub>
        </m:sSub>
        <m:r>
          <w:rPr>
            <w:rFonts w:ascii="Cambria Math" w:hAnsi="Cambria Math" w:cs="Times New Roman"/>
            <w:kern w:val="0"/>
          </w:rPr>
          <m:t>~N(0,</m:t>
        </m:r>
        <m:sSup>
          <m:sSupPr>
            <m:ctrlPr>
              <w:rPr>
                <w:rFonts w:ascii="Cambria Math" w:hAnsi="Cambria Math" w:cs="Times New Roman"/>
                <w:i/>
                <w:kern w:val="0"/>
              </w:rPr>
            </m:ctrlPr>
          </m:sSupPr>
          <m:e>
            <m:r>
              <w:rPr>
                <w:rFonts w:ascii="Cambria Math" w:hAnsi="Cambria Math" w:cs="Times New Roman"/>
                <w:kern w:val="0"/>
              </w:rPr>
              <m:t>σ</m:t>
            </m:r>
          </m:e>
          <m:sup>
            <m:r>
              <w:rPr>
                <w:rFonts w:ascii="Cambria Math" w:hAnsi="Cambria Math" w:cs="Times New Roman"/>
                <w:kern w:val="0"/>
              </w:rPr>
              <m:t>2</m:t>
            </m:r>
          </m:sup>
        </m:sSup>
        <m:r>
          <w:rPr>
            <w:rFonts w:ascii="Cambria Math" w:hAnsi="Cambria Math" w:cs="Times New Roman"/>
            <w:kern w:val="0"/>
          </w:rPr>
          <m:t>)</m:t>
        </m:r>
      </m:oMath>
      <w:r w:rsidR="003218A1" w:rsidRPr="003218A1">
        <w:rPr>
          <w:rFonts w:ascii="Times New Roman" w:hAnsi="Times New Roman" w:cs="Times New Roman"/>
          <w:kern w:val="0"/>
        </w:rPr>
        <w:t xml:space="preserve"> Galat berdistribusi normal</w:t>
      </w:r>
    </w:p>
    <w:p w14:paraId="4F4DF7BC" w14:textId="44A5C174" w:rsidR="003218A1" w:rsidRPr="003218A1" w:rsidRDefault="00000000" w:rsidP="003218A1">
      <w:pPr>
        <w:pStyle w:val="ListParagraph"/>
        <w:autoSpaceDE w:val="0"/>
        <w:autoSpaceDN w:val="0"/>
        <w:adjustRightInd w:val="0"/>
        <w:spacing w:line="400" w:lineRule="atLeast"/>
        <w:ind w:left="0"/>
        <w:rPr>
          <w:rFonts w:ascii="Times New Roman" w:hAnsi="Times New Roman" w:cs="Times New Roman"/>
          <w:kern w:val="0"/>
        </w:rPr>
      </w:pPr>
      <m:oMath>
        <m:sSub>
          <m:sSubPr>
            <m:ctrlPr>
              <w:rPr>
                <w:rFonts w:ascii="Cambria Math" w:hAnsi="Cambria Math" w:cs="Times New Roman"/>
                <w:i/>
                <w:kern w:val="0"/>
              </w:rPr>
            </m:ctrlPr>
          </m:sSubPr>
          <m:e>
            <m:r>
              <w:rPr>
                <w:rFonts w:ascii="Cambria Math" w:hAnsi="Cambria Math" w:cs="Times New Roman"/>
                <w:kern w:val="0"/>
              </w:rPr>
              <m:t>H</m:t>
            </m:r>
          </m:e>
          <m:sub>
            <m:r>
              <w:rPr>
                <w:rFonts w:ascii="Cambria Math" w:hAnsi="Cambria Math" w:cs="Times New Roman"/>
                <w:kern w:val="0"/>
              </w:rPr>
              <m:t>1</m:t>
            </m:r>
          </m:sub>
        </m:sSub>
        <m:r>
          <w:rPr>
            <w:rFonts w:ascii="Cambria Math" w:hAnsi="Cambria Math" w:cs="Times New Roman"/>
            <w:kern w:val="0"/>
          </w:rPr>
          <m:t>:</m:t>
        </m:r>
        <m:sSub>
          <m:sSubPr>
            <m:ctrlPr>
              <w:rPr>
                <w:rFonts w:ascii="Cambria Math" w:hAnsi="Cambria Math" w:cs="Times New Roman"/>
                <w:i/>
                <w:kern w:val="0"/>
              </w:rPr>
            </m:ctrlPr>
          </m:sSubPr>
          <m:e>
            <m:r>
              <w:rPr>
                <w:rFonts w:ascii="Cambria Math" w:hAnsi="Cambria Math" w:cs="Times New Roman"/>
                <w:kern w:val="0"/>
              </w:rPr>
              <m:t>e</m:t>
            </m:r>
          </m:e>
          <m:sub>
            <m:r>
              <w:rPr>
                <w:rFonts w:ascii="Cambria Math" w:hAnsi="Cambria Math" w:cs="Times New Roman"/>
                <w:kern w:val="0"/>
              </w:rPr>
              <m:t>i</m:t>
            </m:r>
          </m:sub>
        </m:sSub>
        <m:r>
          <w:rPr>
            <w:rFonts w:ascii="Cambria Math" w:hAnsi="Cambria Math" w:cs="Times New Roman"/>
            <w:kern w:val="0"/>
          </w:rPr>
          <m:t>≁N(0,</m:t>
        </m:r>
        <m:sSup>
          <m:sSupPr>
            <m:ctrlPr>
              <w:rPr>
                <w:rFonts w:ascii="Cambria Math" w:hAnsi="Cambria Math" w:cs="Times New Roman"/>
                <w:i/>
                <w:kern w:val="0"/>
              </w:rPr>
            </m:ctrlPr>
          </m:sSupPr>
          <m:e>
            <m:r>
              <w:rPr>
                <w:rFonts w:ascii="Cambria Math" w:hAnsi="Cambria Math" w:cs="Times New Roman"/>
                <w:kern w:val="0"/>
              </w:rPr>
              <m:t>σ</m:t>
            </m:r>
          </m:e>
          <m:sup>
            <m:r>
              <w:rPr>
                <w:rFonts w:ascii="Cambria Math" w:hAnsi="Cambria Math" w:cs="Times New Roman"/>
                <w:kern w:val="0"/>
              </w:rPr>
              <m:t>2</m:t>
            </m:r>
          </m:sup>
        </m:sSup>
        <m:r>
          <w:rPr>
            <w:rFonts w:ascii="Cambria Math" w:hAnsi="Cambria Math" w:cs="Times New Roman"/>
            <w:kern w:val="0"/>
          </w:rPr>
          <m:t>)</m:t>
        </m:r>
      </m:oMath>
      <w:r w:rsidR="003218A1" w:rsidRPr="003218A1">
        <w:rPr>
          <w:rFonts w:ascii="Times New Roman" w:hAnsi="Times New Roman" w:cs="Times New Roman"/>
          <w:kern w:val="0"/>
        </w:rPr>
        <w:t xml:space="preserve"> Galat </w:t>
      </w:r>
      <w:proofErr w:type="spellStart"/>
      <w:r w:rsidR="003218A1" w:rsidRPr="003218A1">
        <w:rPr>
          <w:rFonts w:ascii="Times New Roman" w:hAnsi="Times New Roman" w:cs="Times New Roman"/>
          <w:kern w:val="0"/>
        </w:rPr>
        <w:t>tidak</w:t>
      </w:r>
      <w:proofErr w:type="spellEnd"/>
      <w:r w:rsidR="003218A1" w:rsidRPr="003218A1">
        <w:rPr>
          <w:rFonts w:ascii="Times New Roman" w:hAnsi="Times New Roman" w:cs="Times New Roman"/>
          <w:kern w:val="0"/>
        </w:rPr>
        <w:t xml:space="preserve"> </w:t>
      </w:r>
      <w:proofErr w:type="spellStart"/>
      <w:r w:rsidR="003218A1" w:rsidRPr="003218A1">
        <w:rPr>
          <w:rFonts w:ascii="Times New Roman" w:hAnsi="Times New Roman" w:cs="Times New Roman"/>
          <w:kern w:val="0"/>
        </w:rPr>
        <w:t>berdistribusi</w:t>
      </w:r>
      <w:proofErr w:type="spellEnd"/>
      <w:r w:rsidR="003218A1" w:rsidRPr="003218A1">
        <w:rPr>
          <w:rFonts w:ascii="Times New Roman" w:hAnsi="Times New Roman" w:cs="Times New Roman"/>
          <w:kern w:val="0"/>
        </w:rPr>
        <w:t xml:space="preserve"> normal</w:t>
      </w:r>
    </w:p>
    <w:p w14:paraId="7D25B598" w14:textId="77777777" w:rsidR="003218A1" w:rsidRPr="003218A1" w:rsidRDefault="003218A1" w:rsidP="003218A1">
      <w:pPr>
        <w:pStyle w:val="ListParagraph"/>
        <w:autoSpaceDE w:val="0"/>
        <w:autoSpaceDN w:val="0"/>
        <w:adjustRightInd w:val="0"/>
        <w:spacing w:line="400" w:lineRule="atLeast"/>
        <w:ind w:left="0"/>
        <w:rPr>
          <w:rFonts w:ascii="Times New Roman" w:hAnsi="Times New Roman" w:cs="Times New Roman"/>
          <w:b/>
          <w:bCs/>
          <w:kern w:val="0"/>
        </w:rPr>
      </w:pPr>
      <w:r w:rsidRPr="003218A1">
        <w:rPr>
          <w:rFonts w:ascii="Times New Roman" w:hAnsi="Times New Roman" w:cs="Times New Roman"/>
          <w:b/>
          <w:bCs/>
          <w:kern w:val="0"/>
        </w:rPr>
        <w:t>Keputusan:</w:t>
      </w:r>
    </w:p>
    <w:p w14:paraId="0B85268A" w14:textId="535C8F75" w:rsidR="00CE431F" w:rsidRDefault="00CE431F" w:rsidP="003218A1">
      <w:pPr>
        <w:spacing w:after="0"/>
        <w:ind w:firstLine="567"/>
        <w:jc w:val="both"/>
        <w:rPr>
          <w:rFonts w:ascii="Times New Roman" w:hAnsi="Times New Roman" w:cs="Times New Roman"/>
          <w:kern w:val="0"/>
        </w:rPr>
      </w:pPr>
      <w:r w:rsidRPr="00CE431F">
        <w:rPr>
          <w:rFonts w:ascii="Times New Roman" w:hAnsi="Times New Roman" w:cs="Times New Roman"/>
          <w:kern w:val="0"/>
        </w:rPr>
        <w:lastRenderedPageBreak/>
        <w:t xml:space="preserve">Pada output di </w:t>
      </w:r>
      <w:proofErr w:type="spellStart"/>
      <w:r w:rsidRPr="00CE431F">
        <w:rPr>
          <w:rFonts w:ascii="Times New Roman" w:hAnsi="Times New Roman" w:cs="Times New Roman"/>
          <w:kern w:val="0"/>
        </w:rPr>
        <w:t>atas</w:t>
      </w:r>
      <w:proofErr w:type="spellEnd"/>
      <w:r w:rsidRPr="00CE431F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CE431F">
        <w:rPr>
          <w:rFonts w:ascii="Times New Roman" w:hAnsi="Times New Roman" w:cs="Times New Roman"/>
          <w:kern w:val="0"/>
        </w:rPr>
        <w:t>digunakan</w:t>
      </w:r>
      <w:proofErr w:type="spellEnd"/>
      <w:r w:rsidRPr="00CE431F">
        <w:rPr>
          <w:rFonts w:ascii="Times New Roman" w:hAnsi="Times New Roman" w:cs="Times New Roman"/>
          <w:kern w:val="0"/>
        </w:rPr>
        <w:t xml:space="preserve"> dua </w:t>
      </w:r>
      <w:proofErr w:type="spellStart"/>
      <w:r w:rsidRPr="00CE431F">
        <w:rPr>
          <w:rFonts w:ascii="Times New Roman" w:hAnsi="Times New Roman" w:cs="Times New Roman"/>
          <w:kern w:val="0"/>
        </w:rPr>
        <w:t>metode</w:t>
      </w:r>
      <w:proofErr w:type="spellEnd"/>
      <w:r w:rsidRPr="00CE431F">
        <w:rPr>
          <w:rFonts w:ascii="Times New Roman" w:hAnsi="Times New Roman" w:cs="Times New Roman"/>
          <w:kern w:val="0"/>
        </w:rPr>
        <w:t xml:space="preserve"> uji, </w:t>
      </w:r>
      <w:proofErr w:type="spellStart"/>
      <w:r w:rsidRPr="00CE431F">
        <w:rPr>
          <w:rFonts w:ascii="Times New Roman" w:hAnsi="Times New Roman" w:cs="Times New Roman"/>
          <w:kern w:val="0"/>
        </w:rPr>
        <w:t>yaitu</w:t>
      </w:r>
      <w:proofErr w:type="spellEnd"/>
      <w:r w:rsidRPr="00CE431F">
        <w:rPr>
          <w:rFonts w:ascii="Times New Roman" w:hAnsi="Times New Roman" w:cs="Times New Roman"/>
          <w:kern w:val="0"/>
        </w:rPr>
        <w:t xml:space="preserve"> Kolmogorov-Smirnov dan</w:t>
      </w:r>
      <w:r>
        <w:rPr>
          <w:rFonts w:ascii="Times New Roman" w:hAnsi="Times New Roman" w:cs="Times New Roman"/>
          <w:kern w:val="0"/>
        </w:rPr>
        <w:t xml:space="preserve"> </w:t>
      </w:r>
      <w:r w:rsidRPr="00CE431F">
        <w:rPr>
          <w:rFonts w:ascii="Times New Roman" w:hAnsi="Times New Roman" w:cs="Times New Roman"/>
          <w:kern w:val="0"/>
        </w:rPr>
        <w:t xml:space="preserve">Shapiro-Wilk. </w:t>
      </w:r>
      <w:r>
        <w:rPr>
          <w:rFonts w:ascii="Times New Roman" w:hAnsi="Times New Roman" w:cs="Times New Roman"/>
          <w:kern w:val="0"/>
        </w:rPr>
        <w:t>U</w:t>
      </w:r>
      <w:r w:rsidRPr="00CE431F">
        <w:rPr>
          <w:rFonts w:ascii="Times New Roman" w:hAnsi="Times New Roman" w:cs="Times New Roman"/>
          <w:kern w:val="0"/>
        </w:rPr>
        <w:t xml:space="preserve">ji Shapiro-Wilk </w:t>
      </w:r>
      <w:proofErr w:type="spellStart"/>
      <w:r w:rsidRPr="00CE431F">
        <w:rPr>
          <w:rFonts w:ascii="Times New Roman" w:hAnsi="Times New Roman" w:cs="Times New Roman"/>
          <w:kern w:val="0"/>
        </w:rPr>
        <w:t>lebih</w:t>
      </w:r>
      <w:proofErr w:type="spellEnd"/>
      <w:r w:rsidRPr="00CE431F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E431F">
        <w:rPr>
          <w:rFonts w:ascii="Times New Roman" w:hAnsi="Times New Roman" w:cs="Times New Roman"/>
          <w:kern w:val="0"/>
        </w:rPr>
        <w:t>disarankan</w:t>
      </w:r>
      <w:proofErr w:type="spellEnd"/>
      <w:r w:rsidRPr="00CE431F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E431F">
        <w:rPr>
          <w:rFonts w:ascii="Times New Roman" w:hAnsi="Times New Roman" w:cs="Times New Roman"/>
          <w:kern w:val="0"/>
        </w:rPr>
        <w:t>untuk</w:t>
      </w:r>
      <w:proofErr w:type="spellEnd"/>
      <w:r w:rsidRPr="00CE431F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E431F">
        <w:rPr>
          <w:rFonts w:ascii="Times New Roman" w:hAnsi="Times New Roman" w:cs="Times New Roman"/>
          <w:kern w:val="0"/>
        </w:rPr>
        <w:t>ukuran</w:t>
      </w:r>
      <w:proofErr w:type="spellEnd"/>
      <w:r w:rsidRPr="00CE431F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E431F">
        <w:rPr>
          <w:rFonts w:ascii="Times New Roman" w:hAnsi="Times New Roman" w:cs="Times New Roman"/>
          <w:kern w:val="0"/>
        </w:rPr>
        <w:t>sampel</w:t>
      </w:r>
      <w:proofErr w:type="spellEnd"/>
      <w:r w:rsidRPr="00CE431F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E431F">
        <w:rPr>
          <w:rFonts w:ascii="Times New Roman" w:hAnsi="Times New Roman" w:cs="Times New Roman"/>
          <w:kern w:val="0"/>
        </w:rPr>
        <w:t>kecil</w:t>
      </w:r>
      <w:proofErr w:type="spellEnd"/>
      <w:r w:rsidRPr="00CE431F">
        <w:rPr>
          <w:rFonts w:ascii="Times New Roman" w:hAnsi="Times New Roman" w:cs="Times New Roman"/>
          <w:kern w:val="0"/>
        </w:rPr>
        <w:t xml:space="preserve"> (n &lt; 50)</w:t>
      </w:r>
      <w:r>
        <w:rPr>
          <w:rFonts w:ascii="Times New Roman" w:hAnsi="Times New Roman" w:cs="Times New Roman"/>
          <w:kern w:val="0"/>
        </w:rPr>
        <w:t xml:space="preserve">. </w:t>
      </w:r>
      <w:r w:rsidRPr="00CE431F">
        <w:rPr>
          <w:rFonts w:ascii="Times New Roman" w:hAnsi="Times New Roman" w:cs="Times New Roman"/>
          <w:kern w:val="0"/>
        </w:rPr>
        <w:t xml:space="preserve">Hasil uji Shapiro-Wilk </w:t>
      </w:r>
      <w:proofErr w:type="spellStart"/>
      <w:r w:rsidRPr="00CE431F">
        <w:rPr>
          <w:rFonts w:ascii="Times New Roman" w:hAnsi="Times New Roman" w:cs="Times New Roman"/>
          <w:kern w:val="0"/>
        </w:rPr>
        <w:t>menunjukkan</w:t>
      </w:r>
      <w:proofErr w:type="spellEnd"/>
      <w:r w:rsidRPr="00CE431F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E431F">
        <w:rPr>
          <w:rFonts w:ascii="Times New Roman" w:hAnsi="Times New Roman" w:cs="Times New Roman"/>
          <w:kern w:val="0"/>
        </w:rPr>
        <w:t>nilai</w:t>
      </w:r>
      <w:proofErr w:type="spellEnd"/>
      <w:r w:rsidRPr="00CE431F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E431F">
        <w:rPr>
          <w:rFonts w:ascii="Times New Roman" w:hAnsi="Times New Roman" w:cs="Times New Roman"/>
          <w:kern w:val="0"/>
        </w:rPr>
        <w:t>signifikansi</w:t>
      </w:r>
      <w:proofErr w:type="spellEnd"/>
      <w:r w:rsidRPr="00CE431F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E431F">
        <w:rPr>
          <w:rFonts w:ascii="Times New Roman" w:hAnsi="Times New Roman" w:cs="Times New Roman"/>
          <w:kern w:val="0"/>
        </w:rPr>
        <w:t>sebesar</w:t>
      </w:r>
      <w:proofErr w:type="spellEnd"/>
      <w:r w:rsidRPr="00CE431F">
        <w:rPr>
          <w:rFonts w:ascii="Times New Roman" w:hAnsi="Times New Roman" w:cs="Times New Roman"/>
          <w:kern w:val="0"/>
        </w:rPr>
        <w:t xml:space="preserve"> 0,080, yang </w:t>
      </w:r>
      <w:proofErr w:type="spellStart"/>
      <w:r w:rsidRPr="00CE431F">
        <w:rPr>
          <w:rFonts w:ascii="Times New Roman" w:hAnsi="Times New Roman" w:cs="Times New Roman"/>
          <w:kern w:val="0"/>
        </w:rPr>
        <w:t>lebih</w:t>
      </w:r>
      <w:proofErr w:type="spellEnd"/>
      <w:r w:rsidRPr="00CE431F">
        <w:rPr>
          <w:rFonts w:ascii="Times New Roman" w:hAnsi="Times New Roman" w:cs="Times New Roman"/>
          <w:kern w:val="0"/>
        </w:rPr>
        <w:t xml:space="preserve"> </w:t>
      </w:r>
      <w:proofErr w:type="spellStart"/>
      <w:r>
        <w:rPr>
          <w:rFonts w:ascii="Times New Roman" w:hAnsi="Times New Roman" w:cs="Times New Roman"/>
          <w:kern w:val="0"/>
        </w:rPr>
        <w:t>besar</w:t>
      </w:r>
      <w:proofErr w:type="spellEnd"/>
      <w:r w:rsidRPr="00CE431F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E431F">
        <w:rPr>
          <w:rFonts w:ascii="Times New Roman" w:hAnsi="Times New Roman" w:cs="Times New Roman"/>
          <w:kern w:val="0"/>
        </w:rPr>
        <w:t>dari</w:t>
      </w:r>
      <w:proofErr w:type="spellEnd"/>
      <w:r w:rsidRPr="00CE431F">
        <w:rPr>
          <w:rFonts w:ascii="Times New Roman" w:hAnsi="Times New Roman" w:cs="Times New Roman"/>
          <w:kern w:val="0"/>
        </w:rPr>
        <w:t xml:space="preserve"> 0,05. Ini </w:t>
      </w:r>
      <w:proofErr w:type="spellStart"/>
      <w:r w:rsidRPr="00CE431F">
        <w:rPr>
          <w:rFonts w:ascii="Times New Roman" w:hAnsi="Times New Roman" w:cs="Times New Roman"/>
          <w:kern w:val="0"/>
        </w:rPr>
        <w:t>menunjukkan</w:t>
      </w:r>
      <w:proofErr w:type="spellEnd"/>
      <w:r w:rsidRPr="00CE431F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E431F">
        <w:rPr>
          <w:rFonts w:ascii="Times New Roman" w:hAnsi="Times New Roman" w:cs="Times New Roman"/>
          <w:kern w:val="0"/>
        </w:rPr>
        <w:t>bahwa</w:t>
      </w:r>
      <w:proofErr w:type="spellEnd"/>
      <w:r w:rsidRPr="00CE431F">
        <w:rPr>
          <w:rFonts w:ascii="Times New Roman" w:hAnsi="Times New Roman" w:cs="Times New Roman"/>
          <w:kern w:val="0"/>
        </w:rPr>
        <w:t xml:space="preserve"> residual </w:t>
      </w:r>
      <w:proofErr w:type="spellStart"/>
      <w:r w:rsidRPr="00CE431F">
        <w:rPr>
          <w:rFonts w:ascii="Times New Roman" w:hAnsi="Times New Roman" w:cs="Times New Roman"/>
          <w:kern w:val="0"/>
        </w:rPr>
        <w:t>dapat</w:t>
      </w:r>
      <w:proofErr w:type="spellEnd"/>
      <w:r w:rsidRPr="00CE431F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E431F">
        <w:rPr>
          <w:rFonts w:ascii="Times New Roman" w:hAnsi="Times New Roman" w:cs="Times New Roman"/>
          <w:kern w:val="0"/>
        </w:rPr>
        <w:t>dianggap</w:t>
      </w:r>
      <w:proofErr w:type="spellEnd"/>
      <w:r w:rsidRPr="00CE431F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E431F">
        <w:rPr>
          <w:rFonts w:ascii="Times New Roman" w:hAnsi="Times New Roman" w:cs="Times New Roman"/>
          <w:kern w:val="0"/>
        </w:rPr>
        <w:t>berdistribusi</w:t>
      </w:r>
      <w:proofErr w:type="spellEnd"/>
      <w:r w:rsidRPr="00CE431F">
        <w:rPr>
          <w:rFonts w:ascii="Times New Roman" w:hAnsi="Times New Roman" w:cs="Times New Roman"/>
          <w:kern w:val="0"/>
        </w:rPr>
        <w:t xml:space="preserve"> normal.</w:t>
      </w:r>
    </w:p>
    <w:p w14:paraId="42DAEF69" w14:textId="130F71EE" w:rsidR="00844970" w:rsidRDefault="00844970" w:rsidP="00844970">
      <w:pPr>
        <w:pStyle w:val="ListParagraph"/>
        <w:ind w:left="1080"/>
        <w:jc w:val="both"/>
        <w:rPr>
          <w:rFonts w:ascii="Times New Roman" w:eastAsiaTheme="minorEastAsia" w:hAnsi="Times New Roman" w:cs="Times New Roman"/>
        </w:rPr>
      </w:pPr>
    </w:p>
    <w:p w14:paraId="0868C7F2" w14:textId="0F1AEA33" w:rsidR="00844970" w:rsidRDefault="00844970" w:rsidP="003218A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Theme="minorEastAsia" w:hAnsi="Times New Roman" w:cs="Times New Roman"/>
        </w:rPr>
      </w:pPr>
      <w:proofErr w:type="spellStart"/>
      <w:r w:rsidRPr="003218A1">
        <w:rPr>
          <w:rFonts w:ascii="Times New Roman" w:hAnsi="Times New Roman" w:cs="Times New Roman"/>
          <w:b/>
          <w:bCs/>
        </w:rPr>
        <w:t>Asumsi</w:t>
      </w:r>
      <w:proofErr w:type="spellEnd"/>
      <w:r w:rsidRPr="003218A1">
        <w:rPr>
          <w:rFonts w:ascii="Times New Roman" w:hAnsi="Times New Roman" w:cs="Times New Roman"/>
          <w:b/>
          <w:bCs/>
        </w:rPr>
        <w:t xml:space="preserve"> non </w:t>
      </w:r>
      <w:proofErr w:type="spellStart"/>
      <w:r w:rsidRPr="003218A1">
        <w:rPr>
          <w:rFonts w:ascii="Times New Roman" w:hAnsi="Times New Roman" w:cs="Times New Roman"/>
          <w:b/>
          <w:bCs/>
        </w:rPr>
        <w:t>multikolinearitas</w:t>
      </w:r>
      <w:proofErr w:type="spellEnd"/>
    </w:p>
    <w:p w14:paraId="086566F8" w14:textId="77777777" w:rsidR="00736768" w:rsidRPr="00736768" w:rsidRDefault="00736768" w:rsidP="00736768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kern w:val="0"/>
        </w:rPr>
      </w:pPr>
    </w:p>
    <w:tbl>
      <w:tblPr>
        <w:tblW w:w="56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8"/>
        <w:gridCol w:w="2597"/>
        <w:gridCol w:w="1202"/>
        <w:gridCol w:w="1088"/>
      </w:tblGrid>
      <w:tr w:rsidR="00736768" w:rsidRPr="00736768" w14:paraId="664EAE29" w14:textId="77777777" w:rsidTr="00736768">
        <w:trPr>
          <w:cantSplit/>
        </w:trPr>
        <w:tc>
          <w:tcPr>
            <w:tcW w:w="337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5E3E83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229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DB6BBC7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Collinearity Statistics</w:t>
            </w:r>
          </w:p>
        </w:tc>
      </w:tr>
      <w:tr w:rsidR="00736768" w:rsidRPr="00736768" w14:paraId="4F750756" w14:textId="77777777" w:rsidTr="00736768">
        <w:trPr>
          <w:cantSplit/>
        </w:trPr>
        <w:tc>
          <w:tcPr>
            <w:tcW w:w="33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7C583F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7E4CED1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Tolerance</w:t>
            </w:r>
          </w:p>
        </w:tc>
        <w:tc>
          <w:tcPr>
            <w:tcW w:w="108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FDF2AAE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VIF</w:t>
            </w:r>
          </w:p>
        </w:tc>
      </w:tr>
      <w:tr w:rsidR="00736768" w:rsidRPr="00736768" w14:paraId="0A2CEBD3" w14:textId="77777777" w:rsidTr="00736768">
        <w:trPr>
          <w:cantSplit/>
        </w:trPr>
        <w:tc>
          <w:tcPr>
            <w:tcW w:w="77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7A75BF0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259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7EDD07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(Constant)</w:t>
            </w:r>
          </w:p>
        </w:tc>
        <w:tc>
          <w:tcPr>
            <w:tcW w:w="120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7EDE2F4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8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0C28896E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736768" w:rsidRPr="00736768" w14:paraId="61A83AFD" w14:textId="77777777" w:rsidTr="00736768">
        <w:trPr>
          <w:cantSplit/>
        </w:trPr>
        <w:tc>
          <w:tcPr>
            <w:tcW w:w="77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85FAD3B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5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859764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Social Media Marketing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9049EC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.806</w:t>
            </w:r>
          </w:p>
        </w:tc>
        <w:tc>
          <w:tcPr>
            <w:tcW w:w="10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70D4FF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1.240</w:t>
            </w:r>
          </w:p>
        </w:tc>
      </w:tr>
      <w:tr w:rsidR="00736768" w:rsidRPr="00736768" w14:paraId="2D680082" w14:textId="77777777" w:rsidTr="00736768">
        <w:trPr>
          <w:cantSplit/>
        </w:trPr>
        <w:tc>
          <w:tcPr>
            <w:tcW w:w="77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EBDB99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5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542E56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Brand Awareness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05A628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.572</w:t>
            </w:r>
          </w:p>
        </w:tc>
        <w:tc>
          <w:tcPr>
            <w:tcW w:w="10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7C43668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1.749</w:t>
            </w:r>
          </w:p>
        </w:tc>
      </w:tr>
      <w:tr w:rsidR="00736768" w:rsidRPr="00736768" w14:paraId="3E7A1D8C" w14:textId="77777777" w:rsidTr="00736768">
        <w:trPr>
          <w:cantSplit/>
        </w:trPr>
        <w:tc>
          <w:tcPr>
            <w:tcW w:w="77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E85512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59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143ED9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Sosial Media Marketing * Brand Awareness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C08B091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.683</w:t>
            </w:r>
          </w:p>
        </w:tc>
        <w:tc>
          <w:tcPr>
            <w:tcW w:w="108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46A5636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1.463</w:t>
            </w:r>
          </w:p>
        </w:tc>
      </w:tr>
    </w:tbl>
    <w:p w14:paraId="07AB9993" w14:textId="77777777" w:rsidR="003218A1" w:rsidRDefault="003218A1" w:rsidP="003218A1">
      <w:pPr>
        <w:spacing w:after="0"/>
        <w:jc w:val="both"/>
        <w:rPr>
          <w:rFonts w:ascii="Times New Roman" w:hAnsi="Times New Roman" w:cs="Times New Roman"/>
          <w:kern w:val="0"/>
        </w:rPr>
      </w:pPr>
    </w:p>
    <w:p w14:paraId="2C519F7A" w14:textId="0ECA4E5B" w:rsidR="003218A1" w:rsidRPr="003218A1" w:rsidRDefault="003218A1" w:rsidP="003218A1">
      <w:pPr>
        <w:spacing w:after="0"/>
        <w:jc w:val="both"/>
        <w:rPr>
          <w:rFonts w:ascii="Times New Roman" w:hAnsi="Times New Roman" w:cs="Times New Roman"/>
          <w:b/>
          <w:bCs/>
          <w:kern w:val="0"/>
        </w:rPr>
      </w:pPr>
      <w:r w:rsidRPr="003218A1">
        <w:rPr>
          <w:rFonts w:ascii="Times New Roman" w:hAnsi="Times New Roman" w:cs="Times New Roman"/>
          <w:b/>
          <w:bCs/>
          <w:kern w:val="0"/>
        </w:rPr>
        <w:t>Keputusan:</w:t>
      </w:r>
    </w:p>
    <w:p w14:paraId="20635740" w14:textId="128E2A49" w:rsidR="00CB25D5" w:rsidRDefault="00CE431F" w:rsidP="00896911">
      <w:pPr>
        <w:spacing w:after="0"/>
        <w:ind w:firstLine="567"/>
        <w:jc w:val="both"/>
        <w:rPr>
          <w:rFonts w:ascii="Times New Roman" w:hAnsi="Times New Roman" w:cs="Times New Roman"/>
          <w:kern w:val="0"/>
        </w:rPr>
      </w:pPr>
      <w:r w:rsidRPr="00CB25D5">
        <w:rPr>
          <w:rFonts w:ascii="Times New Roman" w:hAnsi="Times New Roman" w:cs="Times New Roman"/>
          <w:kern w:val="0"/>
        </w:rPr>
        <w:t xml:space="preserve">Hasil uji </w:t>
      </w:r>
      <w:proofErr w:type="spellStart"/>
      <w:r w:rsidRPr="00CB25D5">
        <w:rPr>
          <w:rFonts w:ascii="Times New Roman" w:hAnsi="Times New Roman" w:cs="Times New Roman"/>
          <w:kern w:val="0"/>
        </w:rPr>
        <w:t>multikolinearitas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B25D5">
        <w:rPr>
          <w:rFonts w:ascii="Times New Roman" w:hAnsi="Times New Roman" w:cs="Times New Roman"/>
          <w:kern w:val="0"/>
        </w:rPr>
        <w:t>ditunjukkan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B25D5">
        <w:rPr>
          <w:rFonts w:ascii="Times New Roman" w:hAnsi="Times New Roman" w:cs="Times New Roman"/>
          <w:kern w:val="0"/>
        </w:rPr>
        <w:t>melalui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B25D5">
        <w:rPr>
          <w:rFonts w:ascii="Times New Roman" w:hAnsi="Times New Roman" w:cs="Times New Roman"/>
          <w:kern w:val="0"/>
        </w:rPr>
        <w:t>nilai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Tolerance dan VIF (Variance Inflation Factor). </w:t>
      </w:r>
      <w:proofErr w:type="spellStart"/>
      <w:r w:rsidRPr="00CB25D5">
        <w:rPr>
          <w:rFonts w:ascii="Times New Roman" w:hAnsi="Times New Roman" w:cs="Times New Roman"/>
          <w:kern w:val="0"/>
        </w:rPr>
        <w:t>Suatu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model </w:t>
      </w:r>
      <w:proofErr w:type="spellStart"/>
      <w:r w:rsidRPr="00CB25D5">
        <w:rPr>
          <w:rFonts w:ascii="Times New Roman" w:hAnsi="Times New Roman" w:cs="Times New Roman"/>
          <w:kern w:val="0"/>
        </w:rPr>
        <w:t>dikatakan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B25D5">
        <w:rPr>
          <w:rFonts w:ascii="Times New Roman" w:hAnsi="Times New Roman" w:cs="Times New Roman"/>
          <w:kern w:val="0"/>
        </w:rPr>
        <w:t>bebas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B25D5">
        <w:rPr>
          <w:rFonts w:ascii="Times New Roman" w:hAnsi="Times New Roman" w:cs="Times New Roman"/>
          <w:kern w:val="0"/>
        </w:rPr>
        <w:t>dari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B25D5">
        <w:rPr>
          <w:rFonts w:ascii="Times New Roman" w:hAnsi="Times New Roman" w:cs="Times New Roman"/>
          <w:kern w:val="0"/>
        </w:rPr>
        <w:t>multikolinearitas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B25D5">
        <w:rPr>
          <w:rFonts w:ascii="Times New Roman" w:hAnsi="Times New Roman" w:cs="Times New Roman"/>
          <w:kern w:val="0"/>
        </w:rPr>
        <w:t>jika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B25D5">
        <w:rPr>
          <w:rFonts w:ascii="Times New Roman" w:hAnsi="Times New Roman" w:cs="Times New Roman"/>
          <w:kern w:val="0"/>
        </w:rPr>
        <w:t>nilai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Tolerance &gt; 0,1 dan VIF &lt; 10.</w:t>
      </w:r>
      <w:r w:rsidR="00CB25D5" w:rsidRPr="00CB25D5">
        <w:rPr>
          <w:rFonts w:ascii="Times New Roman" w:hAnsi="Times New Roman" w:cs="Times New Roman"/>
          <w:kern w:val="0"/>
        </w:rPr>
        <w:t xml:space="preserve"> Pada </w:t>
      </w:r>
      <w:proofErr w:type="spellStart"/>
      <w:r w:rsidR="00CB25D5" w:rsidRPr="00CB25D5">
        <w:rPr>
          <w:rFonts w:ascii="Times New Roman" w:hAnsi="Times New Roman" w:cs="Times New Roman"/>
          <w:kern w:val="0"/>
        </w:rPr>
        <w:t>tabel</w:t>
      </w:r>
      <w:proofErr w:type="spellEnd"/>
      <w:r w:rsidR="00CB25D5" w:rsidRPr="00CB25D5">
        <w:rPr>
          <w:rFonts w:ascii="Times New Roman" w:hAnsi="Times New Roman" w:cs="Times New Roman"/>
          <w:kern w:val="0"/>
        </w:rPr>
        <w:t xml:space="preserve"> di </w:t>
      </w:r>
      <w:proofErr w:type="spellStart"/>
      <w:r w:rsidR="00CB25D5" w:rsidRPr="00CB25D5">
        <w:rPr>
          <w:rFonts w:ascii="Times New Roman" w:hAnsi="Times New Roman" w:cs="Times New Roman"/>
          <w:kern w:val="0"/>
        </w:rPr>
        <w:t>atas</w:t>
      </w:r>
      <w:proofErr w:type="spellEnd"/>
      <w:r w:rsidR="00CB25D5" w:rsidRPr="00CB25D5">
        <w:rPr>
          <w:rFonts w:ascii="Times New Roman" w:hAnsi="Times New Roman" w:cs="Times New Roman"/>
          <w:kern w:val="0"/>
        </w:rPr>
        <w:t xml:space="preserve">, </w:t>
      </w:r>
      <w:proofErr w:type="spellStart"/>
      <w:r w:rsidR="00CB25D5" w:rsidRPr="00CB25D5">
        <w:rPr>
          <w:rFonts w:ascii="Times New Roman" w:hAnsi="Times New Roman" w:cs="Times New Roman"/>
          <w:kern w:val="0"/>
        </w:rPr>
        <w:t>seluruh</w:t>
      </w:r>
      <w:proofErr w:type="spellEnd"/>
      <w:r w:rsidR="00CB25D5"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="00CB25D5" w:rsidRPr="00CB25D5">
        <w:rPr>
          <w:rFonts w:ascii="Times New Roman" w:hAnsi="Times New Roman" w:cs="Times New Roman"/>
          <w:kern w:val="0"/>
        </w:rPr>
        <w:t>nilai</w:t>
      </w:r>
      <w:proofErr w:type="spellEnd"/>
      <w:r w:rsidR="00CB25D5" w:rsidRPr="00CB25D5">
        <w:rPr>
          <w:rFonts w:ascii="Times New Roman" w:hAnsi="Times New Roman" w:cs="Times New Roman"/>
          <w:kern w:val="0"/>
        </w:rPr>
        <w:t xml:space="preserve"> VIF </w:t>
      </w:r>
      <w:proofErr w:type="spellStart"/>
      <w:r w:rsidR="00CB25D5" w:rsidRPr="00CB25D5">
        <w:rPr>
          <w:rFonts w:ascii="Times New Roman" w:hAnsi="Times New Roman" w:cs="Times New Roman"/>
          <w:kern w:val="0"/>
        </w:rPr>
        <w:t>berada</w:t>
      </w:r>
      <w:proofErr w:type="spellEnd"/>
      <w:r w:rsidR="00CB25D5"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="00CB25D5" w:rsidRPr="00CB25D5">
        <w:rPr>
          <w:rFonts w:ascii="Times New Roman" w:hAnsi="Times New Roman" w:cs="Times New Roman"/>
          <w:kern w:val="0"/>
        </w:rPr>
        <w:t>jauh</w:t>
      </w:r>
      <w:proofErr w:type="spellEnd"/>
      <w:r w:rsidR="00CB25D5" w:rsidRPr="00CB25D5">
        <w:rPr>
          <w:rFonts w:ascii="Times New Roman" w:hAnsi="Times New Roman" w:cs="Times New Roman"/>
          <w:kern w:val="0"/>
        </w:rPr>
        <w:t xml:space="preserve"> di </w:t>
      </w:r>
      <w:proofErr w:type="spellStart"/>
      <w:r w:rsidR="00CB25D5" w:rsidRPr="00CB25D5">
        <w:rPr>
          <w:rFonts w:ascii="Times New Roman" w:hAnsi="Times New Roman" w:cs="Times New Roman"/>
          <w:kern w:val="0"/>
        </w:rPr>
        <w:t>bawah</w:t>
      </w:r>
      <w:proofErr w:type="spellEnd"/>
      <w:r w:rsidR="00CB25D5"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="00CB25D5" w:rsidRPr="00CB25D5">
        <w:rPr>
          <w:rFonts w:ascii="Times New Roman" w:hAnsi="Times New Roman" w:cs="Times New Roman"/>
          <w:kern w:val="0"/>
        </w:rPr>
        <w:t>angka</w:t>
      </w:r>
      <w:proofErr w:type="spellEnd"/>
      <w:r w:rsidR="00CB25D5" w:rsidRPr="00CB25D5">
        <w:rPr>
          <w:rFonts w:ascii="Times New Roman" w:hAnsi="Times New Roman" w:cs="Times New Roman"/>
          <w:kern w:val="0"/>
        </w:rPr>
        <w:t xml:space="preserve"> 10 dan </w:t>
      </w:r>
      <w:proofErr w:type="spellStart"/>
      <w:r w:rsidR="00CB25D5" w:rsidRPr="00CB25D5">
        <w:rPr>
          <w:rFonts w:ascii="Times New Roman" w:hAnsi="Times New Roman" w:cs="Times New Roman"/>
          <w:kern w:val="0"/>
        </w:rPr>
        <w:t>nilai</w:t>
      </w:r>
      <w:proofErr w:type="spellEnd"/>
      <w:r w:rsidR="00CB25D5" w:rsidRPr="00CB25D5">
        <w:rPr>
          <w:rFonts w:ascii="Times New Roman" w:hAnsi="Times New Roman" w:cs="Times New Roman"/>
          <w:kern w:val="0"/>
        </w:rPr>
        <w:t xml:space="preserve"> Tolerance juga </w:t>
      </w:r>
      <w:proofErr w:type="spellStart"/>
      <w:r w:rsidR="00CB25D5" w:rsidRPr="00CB25D5">
        <w:rPr>
          <w:rFonts w:ascii="Times New Roman" w:hAnsi="Times New Roman" w:cs="Times New Roman"/>
          <w:kern w:val="0"/>
        </w:rPr>
        <w:t>berada</w:t>
      </w:r>
      <w:proofErr w:type="spellEnd"/>
      <w:r w:rsidR="00CB25D5" w:rsidRPr="00CB25D5">
        <w:rPr>
          <w:rFonts w:ascii="Times New Roman" w:hAnsi="Times New Roman" w:cs="Times New Roman"/>
          <w:kern w:val="0"/>
        </w:rPr>
        <w:t xml:space="preserve"> di </w:t>
      </w:r>
      <w:proofErr w:type="spellStart"/>
      <w:r w:rsidR="00CB25D5" w:rsidRPr="00CB25D5">
        <w:rPr>
          <w:rFonts w:ascii="Times New Roman" w:hAnsi="Times New Roman" w:cs="Times New Roman"/>
          <w:kern w:val="0"/>
        </w:rPr>
        <w:t>atas</w:t>
      </w:r>
      <w:proofErr w:type="spellEnd"/>
      <w:r w:rsidR="00CB25D5" w:rsidRPr="00CB25D5">
        <w:rPr>
          <w:rFonts w:ascii="Times New Roman" w:hAnsi="Times New Roman" w:cs="Times New Roman"/>
          <w:kern w:val="0"/>
        </w:rPr>
        <w:t xml:space="preserve"> 0,1. Maka, </w:t>
      </w:r>
      <w:proofErr w:type="spellStart"/>
      <w:r w:rsidR="00CB25D5" w:rsidRPr="00CB25D5">
        <w:rPr>
          <w:rFonts w:ascii="Times New Roman" w:hAnsi="Times New Roman" w:cs="Times New Roman"/>
          <w:kern w:val="0"/>
        </w:rPr>
        <w:t>dapat</w:t>
      </w:r>
      <w:proofErr w:type="spellEnd"/>
      <w:r w:rsidR="00CB25D5"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="00CB25D5" w:rsidRPr="00CB25D5">
        <w:rPr>
          <w:rFonts w:ascii="Times New Roman" w:hAnsi="Times New Roman" w:cs="Times New Roman"/>
          <w:kern w:val="0"/>
        </w:rPr>
        <w:t>disimpulkan</w:t>
      </w:r>
      <w:proofErr w:type="spellEnd"/>
      <w:r w:rsidR="00CB25D5"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="00CB25D5" w:rsidRPr="00CB25D5">
        <w:rPr>
          <w:rFonts w:ascii="Times New Roman" w:hAnsi="Times New Roman" w:cs="Times New Roman"/>
          <w:kern w:val="0"/>
        </w:rPr>
        <w:t>bahwa</w:t>
      </w:r>
      <w:proofErr w:type="spellEnd"/>
      <w:r w:rsidR="00CB25D5"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="00CB25D5" w:rsidRPr="00CB25D5">
        <w:rPr>
          <w:rFonts w:ascii="Times New Roman" w:hAnsi="Times New Roman" w:cs="Times New Roman"/>
          <w:kern w:val="0"/>
        </w:rPr>
        <w:t>tidak</w:t>
      </w:r>
      <w:proofErr w:type="spellEnd"/>
      <w:r w:rsidR="00CB25D5"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="00CB25D5" w:rsidRPr="00CB25D5">
        <w:rPr>
          <w:rFonts w:ascii="Times New Roman" w:hAnsi="Times New Roman" w:cs="Times New Roman"/>
          <w:kern w:val="0"/>
        </w:rPr>
        <w:t>terjadi</w:t>
      </w:r>
      <w:proofErr w:type="spellEnd"/>
      <w:r w:rsidR="00CB25D5"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="00CB25D5" w:rsidRPr="00CB25D5">
        <w:rPr>
          <w:rFonts w:ascii="Times New Roman" w:hAnsi="Times New Roman" w:cs="Times New Roman"/>
          <w:kern w:val="0"/>
        </w:rPr>
        <w:t>multikolinearitas</w:t>
      </w:r>
      <w:proofErr w:type="spellEnd"/>
      <w:r w:rsidR="00CB25D5"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="00CB25D5" w:rsidRPr="00CB25D5">
        <w:rPr>
          <w:rFonts w:ascii="Times New Roman" w:hAnsi="Times New Roman" w:cs="Times New Roman"/>
          <w:kern w:val="0"/>
        </w:rPr>
        <w:t>antar</w:t>
      </w:r>
      <w:proofErr w:type="spellEnd"/>
      <w:r w:rsidR="00CB25D5"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="00CB25D5" w:rsidRPr="00CB25D5">
        <w:rPr>
          <w:rFonts w:ascii="Times New Roman" w:hAnsi="Times New Roman" w:cs="Times New Roman"/>
          <w:kern w:val="0"/>
        </w:rPr>
        <w:t>variabel</w:t>
      </w:r>
      <w:proofErr w:type="spellEnd"/>
      <w:r w:rsidR="00CB25D5"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="00CB25D5" w:rsidRPr="00CB25D5">
        <w:rPr>
          <w:rFonts w:ascii="Times New Roman" w:hAnsi="Times New Roman" w:cs="Times New Roman"/>
          <w:kern w:val="0"/>
        </w:rPr>
        <w:t>bebas</w:t>
      </w:r>
      <w:proofErr w:type="spellEnd"/>
      <w:r w:rsidR="00CB25D5"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="00CB25D5" w:rsidRPr="00CB25D5">
        <w:rPr>
          <w:rFonts w:ascii="Times New Roman" w:hAnsi="Times New Roman" w:cs="Times New Roman"/>
          <w:kern w:val="0"/>
        </w:rPr>
        <w:t>dalam</w:t>
      </w:r>
      <w:proofErr w:type="spellEnd"/>
      <w:r w:rsidR="00CB25D5" w:rsidRPr="00CB25D5">
        <w:rPr>
          <w:rFonts w:ascii="Times New Roman" w:hAnsi="Times New Roman" w:cs="Times New Roman"/>
          <w:kern w:val="0"/>
        </w:rPr>
        <w:t xml:space="preserve"> model </w:t>
      </w:r>
      <w:proofErr w:type="spellStart"/>
      <w:r w:rsidR="00CB25D5" w:rsidRPr="00CB25D5">
        <w:rPr>
          <w:rFonts w:ascii="Times New Roman" w:hAnsi="Times New Roman" w:cs="Times New Roman"/>
          <w:kern w:val="0"/>
        </w:rPr>
        <w:t>regresi</w:t>
      </w:r>
      <w:proofErr w:type="spellEnd"/>
      <w:r w:rsidR="00CB25D5"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="00CB25D5" w:rsidRPr="00CB25D5">
        <w:rPr>
          <w:rFonts w:ascii="Times New Roman" w:hAnsi="Times New Roman" w:cs="Times New Roman"/>
          <w:kern w:val="0"/>
        </w:rPr>
        <w:t>ini</w:t>
      </w:r>
      <w:proofErr w:type="spellEnd"/>
      <w:r w:rsidR="00CB25D5" w:rsidRPr="00CB25D5">
        <w:rPr>
          <w:rFonts w:ascii="Times New Roman" w:hAnsi="Times New Roman" w:cs="Times New Roman"/>
          <w:kern w:val="0"/>
        </w:rPr>
        <w:t xml:space="preserve">. </w:t>
      </w:r>
      <w:proofErr w:type="spellStart"/>
      <w:r w:rsidR="00CB25D5" w:rsidRPr="00CB25D5">
        <w:rPr>
          <w:rFonts w:ascii="Times New Roman" w:hAnsi="Times New Roman" w:cs="Times New Roman"/>
          <w:kern w:val="0"/>
        </w:rPr>
        <w:t>Artinya</w:t>
      </w:r>
      <w:proofErr w:type="spellEnd"/>
      <w:r w:rsidR="00CB25D5" w:rsidRPr="00CB25D5">
        <w:rPr>
          <w:rFonts w:ascii="Times New Roman" w:hAnsi="Times New Roman" w:cs="Times New Roman"/>
          <w:kern w:val="0"/>
        </w:rPr>
        <w:t xml:space="preserve">, masing-masing </w:t>
      </w:r>
      <w:proofErr w:type="spellStart"/>
      <w:r w:rsidR="00CB25D5" w:rsidRPr="00CB25D5">
        <w:rPr>
          <w:rFonts w:ascii="Times New Roman" w:hAnsi="Times New Roman" w:cs="Times New Roman"/>
          <w:kern w:val="0"/>
        </w:rPr>
        <w:t>variabel</w:t>
      </w:r>
      <w:proofErr w:type="spellEnd"/>
      <w:r w:rsidR="00CB25D5"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="00CB25D5" w:rsidRPr="00CB25D5">
        <w:rPr>
          <w:rFonts w:ascii="Times New Roman" w:hAnsi="Times New Roman" w:cs="Times New Roman"/>
          <w:kern w:val="0"/>
        </w:rPr>
        <w:t>dapat</w:t>
      </w:r>
      <w:proofErr w:type="spellEnd"/>
      <w:r w:rsidR="00CB25D5"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="00CB25D5" w:rsidRPr="00CB25D5">
        <w:rPr>
          <w:rFonts w:ascii="Times New Roman" w:hAnsi="Times New Roman" w:cs="Times New Roman"/>
          <w:kern w:val="0"/>
        </w:rPr>
        <w:t>berdiri</w:t>
      </w:r>
      <w:proofErr w:type="spellEnd"/>
      <w:r w:rsidR="00CB25D5"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="00CB25D5" w:rsidRPr="00CB25D5">
        <w:rPr>
          <w:rFonts w:ascii="Times New Roman" w:hAnsi="Times New Roman" w:cs="Times New Roman"/>
          <w:kern w:val="0"/>
        </w:rPr>
        <w:t>sendiri</w:t>
      </w:r>
      <w:proofErr w:type="spellEnd"/>
      <w:r w:rsidR="00CB25D5" w:rsidRPr="00CB25D5">
        <w:rPr>
          <w:rFonts w:ascii="Times New Roman" w:hAnsi="Times New Roman" w:cs="Times New Roman"/>
          <w:kern w:val="0"/>
        </w:rPr>
        <w:t xml:space="preserve"> dan </w:t>
      </w:r>
      <w:proofErr w:type="spellStart"/>
      <w:r w:rsidR="00CB25D5" w:rsidRPr="00CB25D5">
        <w:rPr>
          <w:rFonts w:ascii="Times New Roman" w:hAnsi="Times New Roman" w:cs="Times New Roman"/>
          <w:kern w:val="0"/>
        </w:rPr>
        <w:t>memberikan</w:t>
      </w:r>
      <w:proofErr w:type="spellEnd"/>
      <w:r w:rsidR="00CB25D5"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="00CB25D5" w:rsidRPr="00CB25D5">
        <w:rPr>
          <w:rFonts w:ascii="Times New Roman" w:hAnsi="Times New Roman" w:cs="Times New Roman"/>
          <w:kern w:val="0"/>
        </w:rPr>
        <w:t>kontribusi</w:t>
      </w:r>
      <w:proofErr w:type="spellEnd"/>
      <w:r w:rsidR="00CB25D5"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="00CB25D5" w:rsidRPr="00CB25D5">
        <w:rPr>
          <w:rFonts w:ascii="Times New Roman" w:hAnsi="Times New Roman" w:cs="Times New Roman"/>
          <w:kern w:val="0"/>
        </w:rPr>
        <w:t>unik</w:t>
      </w:r>
      <w:proofErr w:type="spellEnd"/>
      <w:r w:rsidR="00CB25D5"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="00CB25D5" w:rsidRPr="00CB25D5">
        <w:rPr>
          <w:rFonts w:ascii="Times New Roman" w:hAnsi="Times New Roman" w:cs="Times New Roman"/>
          <w:kern w:val="0"/>
        </w:rPr>
        <w:t>terhadap</w:t>
      </w:r>
      <w:proofErr w:type="spellEnd"/>
      <w:r w:rsidR="00CB25D5" w:rsidRPr="00CB25D5">
        <w:rPr>
          <w:rFonts w:ascii="Times New Roman" w:hAnsi="Times New Roman" w:cs="Times New Roman"/>
          <w:kern w:val="0"/>
        </w:rPr>
        <w:t xml:space="preserve"> model.</w:t>
      </w:r>
    </w:p>
    <w:p w14:paraId="50A512CC" w14:textId="77777777" w:rsidR="00896911" w:rsidRDefault="00896911" w:rsidP="00896911">
      <w:pPr>
        <w:spacing w:after="0"/>
        <w:ind w:firstLine="567"/>
        <w:jc w:val="both"/>
        <w:rPr>
          <w:rFonts w:ascii="Times New Roman" w:hAnsi="Times New Roman" w:cs="Times New Roman"/>
          <w:kern w:val="0"/>
        </w:rPr>
      </w:pPr>
    </w:p>
    <w:p w14:paraId="0B846885" w14:textId="77777777" w:rsidR="00896911" w:rsidRDefault="00896911" w:rsidP="00896911">
      <w:pPr>
        <w:spacing w:after="0"/>
        <w:ind w:firstLine="567"/>
        <w:jc w:val="both"/>
        <w:rPr>
          <w:rFonts w:ascii="Times New Roman" w:hAnsi="Times New Roman" w:cs="Times New Roman"/>
          <w:kern w:val="0"/>
        </w:rPr>
      </w:pPr>
    </w:p>
    <w:p w14:paraId="725D80E0" w14:textId="77777777" w:rsidR="00CB25D5" w:rsidRPr="00CB25D5" w:rsidRDefault="00CB25D5" w:rsidP="00CB25D5">
      <w:pPr>
        <w:pStyle w:val="ListParagraph"/>
        <w:autoSpaceDE w:val="0"/>
        <w:autoSpaceDN w:val="0"/>
        <w:adjustRightInd w:val="0"/>
        <w:spacing w:after="0" w:line="400" w:lineRule="atLeast"/>
        <w:ind w:left="1080"/>
        <w:jc w:val="both"/>
        <w:rPr>
          <w:rFonts w:ascii="Times New Roman" w:hAnsi="Times New Roman" w:cs="Times New Roman"/>
          <w:kern w:val="0"/>
        </w:rPr>
      </w:pPr>
    </w:p>
    <w:p w14:paraId="5A9A83EF" w14:textId="4E009275" w:rsidR="00736768" w:rsidRPr="003218A1" w:rsidRDefault="00844970" w:rsidP="003218A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Theme="minorEastAsia" w:hAnsi="Times New Roman" w:cs="Times New Roman"/>
          <w:b/>
          <w:bCs/>
        </w:rPr>
      </w:pPr>
      <w:proofErr w:type="spellStart"/>
      <w:r w:rsidRPr="003218A1">
        <w:rPr>
          <w:rFonts w:ascii="Times New Roman" w:eastAsiaTheme="minorEastAsia" w:hAnsi="Times New Roman" w:cs="Times New Roman"/>
          <w:b/>
          <w:bCs/>
        </w:rPr>
        <w:t>Asumsi</w:t>
      </w:r>
      <w:proofErr w:type="spellEnd"/>
      <w:r w:rsidRPr="003218A1"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 w:rsidRPr="003218A1">
        <w:rPr>
          <w:rFonts w:ascii="Times New Roman" w:eastAsiaTheme="minorEastAsia" w:hAnsi="Times New Roman" w:cs="Times New Roman"/>
          <w:b/>
          <w:bCs/>
        </w:rPr>
        <w:t>homoskedastisitas</w:t>
      </w:r>
      <w:proofErr w:type="spellEnd"/>
      <w:r w:rsidR="00736768" w:rsidRPr="003218A1">
        <w:rPr>
          <w:rFonts w:ascii="Times New Roman" w:eastAsiaTheme="minorEastAsia" w:hAnsi="Times New Roman" w:cs="Times New Roman"/>
          <w:b/>
          <w:bCs/>
        </w:rPr>
        <w:t xml:space="preserve"> </w:t>
      </w:r>
    </w:p>
    <w:p w14:paraId="2591FA86" w14:textId="77777777" w:rsidR="00736768" w:rsidRPr="00736768" w:rsidRDefault="00736768" w:rsidP="007367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tbl>
      <w:tblPr>
        <w:tblW w:w="94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2460"/>
        <w:gridCol w:w="1338"/>
        <w:gridCol w:w="1338"/>
        <w:gridCol w:w="1476"/>
        <w:gridCol w:w="1030"/>
        <w:gridCol w:w="1030"/>
      </w:tblGrid>
      <w:tr w:rsidR="00736768" w:rsidRPr="00736768" w14:paraId="2421C56C" w14:textId="77777777" w:rsidTr="00CB25D5">
        <w:trPr>
          <w:cantSplit/>
        </w:trPr>
        <w:tc>
          <w:tcPr>
            <w:tcW w:w="94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44BD5F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6768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Coefficients</w:t>
            </w:r>
            <w:r w:rsidRPr="00736768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  <w:vertAlign w:val="superscript"/>
              </w:rPr>
              <w:t>a</w:t>
            </w:r>
          </w:p>
        </w:tc>
      </w:tr>
      <w:tr w:rsidR="00736768" w:rsidRPr="00736768" w14:paraId="31EAA48C" w14:textId="77777777" w:rsidTr="00CB25D5">
        <w:trPr>
          <w:cantSplit/>
        </w:trPr>
        <w:tc>
          <w:tcPr>
            <w:tcW w:w="319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E9F86E4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2676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906BDAF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Unstandardized Coefficients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2A7A8C8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Standardized Coefficients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502E210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AA75EBF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736768" w:rsidRPr="00736768" w14:paraId="6E37EC7C" w14:textId="77777777" w:rsidTr="00CB25D5">
        <w:trPr>
          <w:cantSplit/>
        </w:trPr>
        <w:tc>
          <w:tcPr>
            <w:tcW w:w="31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B75C90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266C1A6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</w:t>
            </w:r>
          </w:p>
        </w:tc>
        <w:tc>
          <w:tcPr>
            <w:tcW w:w="133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B1FE620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1CC5E40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Beta</w:t>
            </w:r>
          </w:p>
        </w:tc>
        <w:tc>
          <w:tcPr>
            <w:tcW w:w="103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8488434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104BF9E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</w:tr>
      <w:tr w:rsidR="00736768" w:rsidRPr="00736768" w14:paraId="6B168D41" w14:textId="77777777" w:rsidTr="00CB25D5"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7833F3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246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6DE87E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(Constant)</w:t>
            </w:r>
          </w:p>
        </w:tc>
        <w:tc>
          <w:tcPr>
            <w:tcW w:w="133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7CDCF2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9.325</w:t>
            </w:r>
          </w:p>
        </w:tc>
        <w:tc>
          <w:tcPr>
            <w:tcW w:w="133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353272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3.404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3DCDCB7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0C0CC9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2.740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853349F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.011</w:t>
            </w:r>
          </w:p>
        </w:tc>
      </w:tr>
      <w:tr w:rsidR="00736768" w:rsidRPr="00736768" w14:paraId="11943628" w14:textId="77777777" w:rsidTr="00CB25D5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B35DA1E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FD9321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Social Media Marketing</w:t>
            </w:r>
          </w:p>
        </w:tc>
        <w:tc>
          <w:tcPr>
            <w:tcW w:w="133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0237DA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.009</w:t>
            </w:r>
          </w:p>
        </w:tc>
        <w:tc>
          <w:tcPr>
            <w:tcW w:w="13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255807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.107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AEB000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A2D753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.086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2B7781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.932</w:t>
            </w:r>
          </w:p>
        </w:tc>
      </w:tr>
      <w:tr w:rsidR="00736768" w:rsidRPr="00736768" w14:paraId="0FE1CCA2" w14:textId="77777777" w:rsidTr="00CB25D5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DEE4909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74DA6D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Brand Awareness</w:t>
            </w:r>
          </w:p>
        </w:tc>
        <w:tc>
          <w:tcPr>
            <w:tcW w:w="133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EC60B0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-.240</w:t>
            </w:r>
          </w:p>
        </w:tc>
        <w:tc>
          <w:tcPr>
            <w:tcW w:w="13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4618A7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.120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2C9AE9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-.479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3F80C3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-2.011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3B8173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.055</w:t>
            </w:r>
          </w:p>
        </w:tc>
      </w:tr>
      <w:tr w:rsidR="00736768" w:rsidRPr="00736768" w14:paraId="093D8ABB" w14:textId="77777777" w:rsidTr="00CB25D5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4740AA3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2C8FA5D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Sosial Media Marketing * Brand Awareness</w:t>
            </w:r>
          </w:p>
        </w:tc>
        <w:tc>
          <w:tcPr>
            <w:tcW w:w="133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33991E3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.027</w:t>
            </w:r>
          </w:p>
        </w:tc>
        <w:tc>
          <w:tcPr>
            <w:tcW w:w="133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29E6B9C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.020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29317B8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.286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001A25F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1.313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9BED6A6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.201</w:t>
            </w:r>
          </w:p>
        </w:tc>
      </w:tr>
      <w:tr w:rsidR="00736768" w:rsidRPr="00736768" w14:paraId="2BB08FE3" w14:textId="77777777" w:rsidTr="00CB25D5">
        <w:trPr>
          <w:cantSplit/>
        </w:trPr>
        <w:tc>
          <w:tcPr>
            <w:tcW w:w="94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FFE2E8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a. Dependent Variable: </w:t>
            </w:r>
            <w:proofErr w:type="spellStart"/>
            <w:r w:rsidRPr="0073676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abs_res</w:t>
            </w:r>
            <w:proofErr w:type="spellEnd"/>
          </w:p>
        </w:tc>
      </w:tr>
    </w:tbl>
    <w:p w14:paraId="73801305" w14:textId="77777777" w:rsidR="003218A1" w:rsidRPr="003218A1" w:rsidRDefault="003218A1" w:rsidP="003218A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kern w:val="0"/>
        </w:rPr>
      </w:pPr>
      <w:proofErr w:type="spellStart"/>
      <w:r w:rsidRPr="003218A1">
        <w:rPr>
          <w:rFonts w:ascii="Times New Roman" w:hAnsi="Times New Roman" w:cs="Times New Roman"/>
          <w:b/>
          <w:bCs/>
          <w:kern w:val="0"/>
        </w:rPr>
        <w:t>Hipotesis</w:t>
      </w:r>
      <w:proofErr w:type="spellEnd"/>
      <w:r w:rsidRPr="003218A1">
        <w:rPr>
          <w:rFonts w:ascii="Times New Roman" w:hAnsi="Times New Roman" w:cs="Times New Roman"/>
          <w:b/>
          <w:bCs/>
          <w:kern w:val="0"/>
        </w:rPr>
        <w:t>:</w:t>
      </w:r>
    </w:p>
    <w:p w14:paraId="13669B42" w14:textId="79841FCA" w:rsidR="003218A1" w:rsidRPr="003218A1" w:rsidRDefault="00000000" w:rsidP="003218A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  <m:oMath>
        <m:sSub>
          <m:sSubPr>
            <m:ctrlPr>
              <w:rPr>
                <w:rFonts w:ascii="Cambria Math" w:hAnsi="Cambria Math" w:cs="Times New Roman"/>
                <w:i/>
                <w:kern w:val="0"/>
              </w:rPr>
            </m:ctrlPr>
          </m:sSubPr>
          <m:e>
            <m:r>
              <w:rPr>
                <w:rFonts w:ascii="Cambria Math" w:hAnsi="Cambria Math" w:cs="Times New Roman"/>
                <w:kern w:val="0"/>
              </w:rPr>
              <m:t>H</m:t>
            </m:r>
          </m:e>
          <m:sub>
            <m:r>
              <w:rPr>
                <w:rFonts w:ascii="Cambria Math" w:hAnsi="Cambria Math" w:cs="Times New Roman"/>
                <w:kern w:val="0"/>
              </w:rPr>
              <m:t>0</m:t>
            </m:r>
          </m:sub>
        </m:sSub>
        <m:r>
          <w:rPr>
            <w:rFonts w:ascii="Cambria Math" w:hAnsi="Cambria Math" w:cs="Times New Roman"/>
            <w:kern w:val="0"/>
          </w:rPr>
          <m:t>:</m:t>
        </m:r>
      </m:oMath>
      <w:r w:rsidR="003218A1" w:rsidRPr="003218A1">
        <w:rPr>
          <w:rFonts w:ascii="Times New Roman" w:hAnsi="Times New Roman" w:cs="Times New Roman"/>
          <w:kern w:val="0"/>
        </w:rPr>
        <w:t xml:space="preserve">Tidak </w:t>
      </w:r>
      <w:proofErr w:type="spellStart"/>
      <w:r w:rsidR="003218A1" w:rsidRPr="003218A1">
        <w:rPr>
          <w:rFonts w:ascii="Times New Roman" w:hAnsi="Times New Roman" w:cs="Times New Roman"/>
          <w:kern w:val="0"/>
        </w:rPr>
        <w:t>terdapat</w:t>
      </w:r>
      <w:proofErr w:type="spellEnd"/>
      <w:r w:rsidR="003218A1" w:rsidRPr="003218A1">
        <w:rPr>
          <w:rFonts w:ascii="Times New Roman" w:hAnsi="Times New Roman" w:cs="Times New Roman"/>
          <w:kern w:val="0"/>
        </w:rPr>
        <w:t xml:space="preserve"> </w:t>
      </w:r>
      <w:proofErr w:type="spellStart"/>
      <w:r w:rsidR="003218A1" w:rsidRPr="003218A1">
        <w:rPr>
          <w:rFonts w:ascii="Times New Roman" w:hAnsi="Times New Roman" w:cs="Times New Roman"/>
          <w:kern w:val="0"/>
        </w:rPr>
        <w:t>heteroskedastisitas</w:t>
      </w:r>
      <w:proofErr w:type="spellEnd"/>
      <w:r w:rsidR="003218A1" w:rsidRPr="003218A1">
        <w:rPr>
          <w:rFonts w:ascii="Times New Roman" w:hAnsi="Times New Roman" w:cs="Times New Roman"/>
          <w:kern w:val="0"/>
        </w:rPr>
        <w:t xml:space="preserve"> </w:t>
      </w:r>
      <w:proofErr w:type="spellStart"/>
      <w:r w:rsidR="003218A1" w:rsidRPr="003218A1">
        <w:rPr>
          <w:rFonts w:ascii="Times New Roman" w:hAnsi="Times New Roman" w:cs="Times New Roman"/>
          <w:kern w:val="0"/>
        </w:rPr>
        <w:t>atau</w:t>
      </w:r>
      <w:proofErr w:type="spellEnd"/>
      <w:r w:rsidR="003218A1" w:rsidRPr="003218A1">
        <w:rPr>
          <w:rFonts w:ascii="Times New Roman" w:hAnsi="Times New Roman" w:cs="Times New Roman"/>
          <w:kern w:val="0"/>
        </w:rPr>
        <w:t xml:space="preserve"> model </w:t>
      </w:r>
      <w:proofErr w:type="spellStart"/>
      <w:r w:rsidR="003218A1" w:rsidRPr="003218A1">
        <w:rPr>
          <w:rFonts w:ascii="Times New Roman" w:hAnsi="Times New Roman" w:cs="Times New Roman"/>
          <w:kern w:val="0"/>
        </w:rPr>
        <w:t>bersifat</w:t>
      </w:r>
      <w:proofErr w:type="spellEnd"/>
      <w:r w:rsidR="003218A1" w:rsidRPr="003218A1">
        <w:rPr>
          <w:rFonts w:ascii="Times New Roman" w:hAnsi="Times New Roman" w:cs="Times New Roman"/>
          <w:kern w:val="0"/>
        </w:rPr>
        <w:t xml:space="preserve"> </w:t>
      </w:r>
      <w:proofErr w:type="spellStart"/>
      <w:r w:rsidR="003218A1" w:rsidRPr="003218A1">
        <w:rPr>
          <w:rFonts w:ascii="Times New Roman" w:hAnsi="Times New Roman" w:cs="Times New Roman"/>
          <w:kern w:val="0"/>
        </w:rPr>
        <w:t>homoskedastisitas</w:t>
      </w:r>
      <w:proofErr w:type="spellEnd"/>
    </w:p>
    <w:p w14:paraId="625EF0F1" w14:textId="37FB538F" w:rsidR="003218A1" w:rsidRPr="003218A1" w:rsidRDefault="00000000" w:rsidP="003218A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  <m:oMath>
        <m:sSub>
          <m:sSubPr>
            <m:ctrlPr>
              <w:rPr>
                <w:rFonts w:ascii="Cambria Math" w:hAnsi="Cambria Math" w:cs="Times New Roman"/>
                <w:i/>
                <w:kern w:val="0"/>
              </w:rPr>
            </m:ctrlPr>
          </m:sSubPr>
          <m:e>
            <m:r>
              <w:rPr>
                <w:rFonts w:ascii="Cambria Math" w:hAnsi="Cambria Math" w:cs="Times New Roman"/>
                <w:kern w:val="0"/>
              </w:rPr>
              <m:t>H</m:t>
            </m:r>
          </m:e>
          <m:sub>
            <m:r>
              <w:rPr>
                <w:rFonts w:ascii="Cambria Math" w:hAnsi="Cambria Math" w:cs="Times New Roman"/>
                <w:kern w:val="0"/>
              </w:rPr>
              <m:t>1</m:t>
            </m:r>
          </m:sub>
        </m:sSub>
        <m:r>
          <w:rPr>
            <w:rFonts w:ascii="Cambria Math" w:hAnsi="Cambria Math" w:cs="Times New Roman"/>
            <w:kern w:val="0"/>
          </w:rPr>
          <m:t>:</m:t>
        </m:r>
      </m:oMath>
      <w:r w:rsidR="003218A1" w:rsidRPr="003218A1">
        <w:rPr>
          <w:rFonts w:ascii="Times New Roman" w:hAnsi="Times New Roman" w:cs="Times New Roman"/>
          <w:kern w:val="0"/>
        </w:rPr>
        <w:t xml:space="preserve"> Terdapat heteroskedastisitas atau model tidak bersifat homoskedastisitas</w:t>
      </w:r>
    </w:p>
    <w:p w14:paraId="5332B544" w14:textId="77777777" w:rsidR="003218A1" w:rsidRDefault="003218A1" w:rsidP="003218A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kern w:val="0"/>
        </w:rPr>
      </w:pPr>
      <w:r w:rsidRPr="003218A1">
        <w:rPr>
          <w:rFonts w:ascii="Times New Roman" w:hAnsi="Times New Roman" w:cs="Times New Roman"/>
          <w:b/>
          <w:bCs/>
          <w:kern w:val="0"/>
        </w:rPr>
        <w:t>Keputusan:</w:t>
      </w:r>
    </w:p>
    <w:p w14:paraId="4DEA7CED" w14:textId="71AA6A64" w:rsidR="00736768" w:rsidRDefault="00CB25D5" w:rsidP="00896911">
      <w:pPr>
        <w:spacing w:after="0"/>
        <w:ind w:firstLine="567"/>
        <w:jc w:val="both"/>
        <w:rPr>
          <w:rFonts w:ascii="Times New Roman" w:hAnsi="Times New Roman" w:cs="Times New Roman"/>
          <w:kern w:val="0"/>
        </w:rPr>
      </w:pPr>
      <w:proofErr w:type="spellStart"/>
      <w:r w:rsidRPr="00CB25D5">
        <w:rPr>
          <w:rFonts w:ascii="Times New Roman" w:hAnsi="Times New Roman" w:cs="Times New Roman"/>
          <w:kern w:val="0"/>
        </w:rPr>
        <w:t>Berdasarkan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B25D5">
        <w:rPr>
          <w:rFonts w:ascii="Times New Roman" w:hAnsi="Times New Roman" w:cs="Times New Roman"/>
          <w:kern w:val="0"/>
        </w:rPr>
        <w:t>hasil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B25D5">
        <w:rPr>
          <w:rFonts w:ascii="Times New Roman" w:hAnsi="Times New Roman" w:cs="Times New Roman"/>
          <w:kern w:val="0"/>
        </w:rPr>
        <w:t>tersebut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CB25D5">
        <w:rPr>
          <w:rFonts w:ascii="Times New Roman" w:hAnsi="Times New Roman" w:cs="Times New Roman"/>
          <w:kern w:val="0"/>
        </w:rPr>
        <w:t>semua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B25D5">
        <w:rPr>
          <w:rFonts w:ascii="Times New Roman" w:hAnsi="Times New Roman" w:cs="Times New Roman"/>
          <w:kern w:val="0"/>
        </w:rPr>
        <w:t>variabel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B25D5">
        <w:rPr>
          <w:rFonts w:ascii="Times New Roman" w:hAnsi="Times New Roman" w:cs="Times New Roman"/>
          <w:kern w:val="0"/>
        </w:rPr>
        <w:t>memiliki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B25D5">
        <w:rPr>
          <w:rFonts w:ascii="Times New Roman" w:hAnsi="Times New Roman" w:cs="Times New Roman"/>
          <w:kern w:val="0"/>
        </w:rPr>
        <w:t>nilai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sig &gt; 0,05, </w:t>
      </w:r>
      <w:proofErr w:type="spellStart"/>
      <w:r w:rsidRPr="00CB25D5">
        <w:rPr>
          <w:rFonts w:ascii="Times New Roman" w:hAnsi="Times New Roman" w:cs="Times New Roman"/>
          <w:kern w:val="0"/>
        </w:rPr>
        <w:t>meskipun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B25D5">
        <w:rPr>
          <w:rFonts w:ascii="Times New Roman" w:hAnsi="Times New Roman" w:cs="Times New Roman"/>
          <w:kern w:val="0"/>
        </w:rPr>
        <w:t>nilai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Brand Awareness </w:t>
      </w:r>
      <w:proofErr w:type="spellStart"/>
      <w:r w:rsidRPr="00CB25D5">
        <w:rPr>
          <w:rFonts w:ascii="Times New Roman" w:hAnsi="Times New Roman" w:cs="Times New Roman"/>
          <w:kern w:val="0"/>
        </w:rPr>
        <w:t>mendekati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batas (0,055), </w:t>
      </w:r>
      <w:proofErr w:type="spellStart"/>
      <w:r w:rsidRPr="00CB25D5">
        <w:rPr>
          <w:rFonts w:ascii="Times New Roman" w:hAnsi="Times New Roman" w:cs="Times New Roman"/>
          <w:kern w:val="0"/>
        </w:rPr>
        <w:t>tapi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B25D5">
        <w:rPr>
          <w:rFonts w:ascii="Times New Roman" w:hAnsi="Times New Roman" w:cs="Times New Roman"/>
          <w:kern w:val="0"/>
        </w:rPr>
        <w:t>masih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B25D5">
        <w:rPr>
          <w:rFonts w:ascii="Times New Roman" w:hAnsi="Times New Roman" w:cs="Times New Roman"/>
          <w:kern w:val="0"/>
        </w:rPr>
        <w:t>bisa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B25D5">
        <w:rPr>
          <w:rFonts w:ascii="Times New Roman" w:hAnsi="Times New Roman" w:cs="Times New Roman"/>
          <w:kern w:val="0"/>
        </w:rPr>
        <w:t>dianggap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B25D5">
        <w:rPr>
          <w:rFonts w:ascii="Times New Roman" w:hAnsi="Times New Roman" w:cs="Times New Roman"/>
          <w:kern w:val="0"/>
        </w:rPr>
        <w:t>tidak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B25D5">
        <w:rPr>
          <w:rFonts w:ascii="Times New Roman" w:hAnsi="Times New Roman" w:cs="Times New Roman"/>
          <w:kern w:val="0"/>
        </w:rPr>
        <w:t>signifikan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. Maka, </w:t>
      </w:r>
      <w:proofErr w:type="spellStart"/>
      <w:r w:rsidRPr="00CB25D5">
        <w:rPr>
          <w:rFonts w:ascii="Times New Roman" w:hAnsi="Times New Roman" w:cs="Times New Roman"/>
          <w:kern w:val="0"/>
        </w:rPr>
        <w:t>dapat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B25D5">
        <w:rPr>
          <w:rFonts w:ascii="Times New Roman" w:hAnsi="Times New Roman" w:cs="Times New Roman"/>
          <w:kern w:val="0"/>
        </w:rPr>
        <w:t>disimpulkan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B25D5">
        <w:rPr>
          <w:rFonts w:ascii="Times New Roman" w:hAnsi="Times New Roman" w:cs="Times New Roman"/>
          <w:kern w:val="0"/>
        </w:rPr>
        <w:t>bahwa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model </w:t>
      </w:r>
      <w:proofErr w:type="spellStart"/>
      <w:r w:rsidRPr="00CB25D5">
        <w:rPr>
          <w:rFonts w:ascii="Times New Roman" w:hAnsi="Times New Roman" w:cs="Times New Roman"/>
          <w:kern w:val="0"/>
        </w:rPr>
        <w:t>ini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B25D5">
        <w:rPr>
          <w:rFonts w:ascii="Times New Roman" w:hAnsi="Times New Roman" w:cs="Times New Roman"/>
          <w:kern w:val="0"/>
        </w:rPr>
        <w:t>memenuhi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B25D5">
        <w:rPr>
          <w:rFonts w:ascii="Times New Roman" w:hAnsi="Times New Roman" w:cs="Times New Roman"/>
          <w:kern w:val="0"/>
        </w:rPr>
        <w:t>asumsi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B25D5">
        <w:rPr>
          <w:rFonts w:ascii="Times New Roman" w:hAnsi="Times New Roman" w:cs="Times New Roman"/>
          <w:kern w:val="0"/>
        </w:rPr>
        <w:t>homoskedastisitas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CB25D5">
        <w:rPr>
          <w:rFonts w:ascii="Times New Roman" w:hAnsi="Times New Roman" w:cs="Times New Roman"/>
          <w:kern w:val="0"/>
        </w:rPr>
        <w:t>atau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B25D5">
        <w:rPr>
          <w:rFonts w:ascii="Times New Roman" w:hAnsi="Times New Roman" w:cs="Times New Roman"/>
          <w:kern w:val="0"/>
        </w:rPr>
        <w:t>dengan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kata lain, error </w:t>
      </w:r>
      <w:proofErr w:type="spellStart"/>
      <w:r w:rsidRPr="00CB25D5">
        <w:rPr>
          <w:rFonts w:ascii="Times New Roman" w:hAnsi="Times New Roman" w:cs="Times New Roman"/>
          <w:kern w:val="0"/>
        </w:rPr>
        <w:t>dari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model </w:t>
      </w:r>
      <w:proofErr w:type="spellStart"/>
      <w:r w:rsidRPr="00CB25D5">
        <w:rPr>
          <w:rFonts w:ascii="Times New Roman" w:hAnsi="Times New Roman" w:cs="Times New Roman"/>
          <w:kern w:val="0"/>
        </w:rPr>
        <w:t>menyebar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B25D5">
        <w:rPr>
          <w:rFonts w:ascii="Times New Roman" w:hAnsi="Times New Roman" w:cs="Times New Roman"/>
          <w:kern w:val="0"/>
        </w:rPr>
        <w:t>secara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B25D5">
        <w:rPr>
          <w:rFonts w:ascii="Times New Roman" w:hAnsi="Times New Roman" w:cs="Times New Roman"/>
          <w:kern w:val="0"/>
        </w:rPr>
        <w:t>merata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dan model </w:t>
      </w:r>
      <w:proofErr w:type="spellStart"/>
      <w:r w:rsidRPr="00CB25D5">
        <w:rPr>
          <w:rFonts w:ascii="Times New Roman" w:hAnsi="Times New Roman" w:cs="Times New Roman"/>
          <w:kern w:val="0"/>
        </w:rPr>
        <w:t>regresi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CB25D5">
        <w:rPr>
          <w:rFonts w:ascii="Times New Roman" w:hAnsi="Times New Roman" w:cs="Times New Roman"/>
          <w:kern w:val="0"/>
        </w:rPr>
        <w:t>digunakan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B25D5">
        <w:rPr>
          <w:rFonts w:ascii="Times New Roman" w:hAnsi="Times New Roman" w:cs="Times New Roman"/>
          <w:kern w:val="0"/>
        </w:rPr>
        <w:t>cukup</w:t>
      </w:r>
      <w:proofErr w:type="spellEnd"/>
      <w:r w:rsidRPr="00CB25D5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CB25D5">
        <w:rPr>
          <w:rFonts w:ascii="Times New Roman" w:hAnsi="Times New Roman" w:cs="Times New Roman"/>
          <w:kern w:val="0"/>
        </w:rPr>
        <w:t>stabil</w:t>
      </w:r>
      <w:proofErr w:type="spellEnd"/>
      <w:r w:rsidR="00896911">
        <w:rPr>
          <w:rFonts w:ascii="Times New Roman" w:hAnsi="Times New Roman" w:cs="Times New Roman"/>
          <w:kern w:val="0"/>
        </w:rPr>
        <w:t>.</w:t>
      </w:r>
    </w:p>
    <w:p w14:paraId="3C64CB89" w14:textId="77777777" w:rsidR="00896911" w:rsidRPr="00896911" w:rsidRDefault="00896911" w:rsidP="00896911">
      <w:pPr>
        <w:spacing w:after="0"/>
        <w:ind w:firstLine="567"/>
        <w:jc w:val="both"/>
        <w:rPr>
          <w:rFonts w:ascii="Times New Roman" w:hAnsi="Times New Roman" w:cs="Times New Roman"/>
          <w:kern w:val="0"/>
        </w:rPr>
      </w:pPr>
    </w:p>
    <w:p w14:paraId="12398322" w14:textId="6EDFB408" w:rsidR="00736768" w:rsidRPr="003218A1" w:rsidRDefault="00844970" w:rsidP="003218A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Theme="minorEastAsia" w:hAnsi="Times New Roman" w:cs="Times New Roman"/>
          <w:b/>
          <w:bCs/>
        </w:rPr>
      </w:pPr>
      <w:proofErr w:type="spellStart"/>
      <w:r w:rsidRPr="003218A1">
        <w:rPr>
          <w:rFonts w:ascii="Times New Roman" w:eastAsiaTheme="minorEastAsia" w:hAnsi="Times New Roman" w:cs="Times New Roman"/>
          <w:b/>
          <w:bCs/>
        </w:rPr>
        <w:t>Asumsi</w:t>
      </w:r>
      <w:proofErr w:type="spellEnd"/>
      <w:r w:rsidRPr="003218A1">
        <w:rPr>
          <w:rFonts w:ascii="Times New Roman" w:eastAsiaTheme="minorEastAsia" w:hAnsi="Times New Roman" w:cs="Times New Roman"/>
          <w:b/>
          <w:bCs/>
        </w:rPr>
        <w:t xml:space="preserve"> non </w:t>
      </w:r>
      <w:proofErr w:type="spellStart"/>
      <w:r w:rsidRPr="003218A1">
        <w:rPr>
          <w:rFonts w:ascii="Times New Roman" w:eastAsiaTheme="minorEastAsia" w:hAnsi="Times New Roman" w:cs="Times New Roman"/>
          <w:b/>
          <w:bCs/>
        </w:rPr>
        <w:t>autokorelasi</w:t>
      </w:r>
      <w:proofErr w:type="spellEnd"/>
    </w:p>
    <w:p w14:paraId="61020F50" w14:textId="77777777" w:rsidR="00736768" w:rsidRPr="00736768" w:rsidRDefault="00736768" w:rsidP="007367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tbl>
      <w:tblPr>
        <w:tblW w:w="22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476"/>
      </w:tblGrid>
      <w:tr w:rsidR="00736768" w:rsidRPr="00736768" w14:paraId="633DEA19" w14:textId="77777777" w:rsidTr="00736768">
        <w:trPr>
          <w:cantSplit/>
        </w:trPr>
        <w:tc>
          <w:tcPr>
            <w:tcW w:w="79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3D7115F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E49E0B2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Durbin-Watson</w:t>
            </w:r>
          </w:p>
        </w:tc>
      </w:tr>
      <w:tr w:rsidR="00736768" w:rsidRPr="00736768" w14:paraId="149C110B" w14:textId="77777777" w:rsidTr="00736768">
        <w:trPr>
          <w:cantSplit/>
        </w:trPr>
        <w:tc>
          <w:tcPr>
            <w:tcW w:w="798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94AAE54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9106268" w14:textId="77777777" w:rsidR="00736768" w:rsidRPr="00736768" w:rsidRDefault="00736768" w:rsidP="007367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676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1.477</w:t>
            </w:r>
          </w:p>
        </w:tc>
      </w:tr>
    </w:tbl>
    <w:p w14:paraId="67FD0029" w14:textId="77777777" w:rsidR="003218A1" w:rsidRPr="003218A1" w:rsidRDefault="003218A1" w:rsidP="003218A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kern w:val="0"/>
        </w:rPr>
      </w:pPr>
      <w:proofErr w:type="spellStart"/>
      <w:r w:rsidRPr="003218A1">
        <w:rPr>
          <w:rFonts w:ascii="Times New Roman" w:hAnsi="Times New Roman" w:cs="Times New Roman"/>
          <w:b/>
          <w:bCs/>
          <w:kern w:val="0"/>
        </w:rPr>
        <w:t>Hipotesis</w:t>
      </w:r>
      <w:proofErr w:type="spellEnd"/>
      <w:r w:rsidRPr="003218A1">
        <w:rPr>
          <w:rFonts w:ascii="Times New Roman" w:hAnsi="Times New Roman" w:cs="Times New Roman"/>
          <w:b/>
          <w:bCs/>
          <w:kern w:val="0"/>
        </w:rPr>
        <w:t>:</w:t>
      </w:r>
    </w:p>
    <w:p w14:paraId="6FFC0CF8" w14:textId="670CE38C" w:rsidR="003218A1" w:rsidRPr="003218A1" w:rsidRDefault="00000000" w:rsidP="003218A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  <m:oMath>
        <m:sSub>
          <m:sSubPr>
            <m:ctrlPr>
              <w:rPr>
                <w:rFonts w:ascii="Cambria Math" w:hAnsi="Cambria Math" w:cs="Times New Roman"/>
                <w:i/>
                <w:kern w:val="0"/>
              </w:rPr>
            </m:ctrlPr>
          </m:sSubPr>
          <m:e>
            <m:r>
              <w:rPr>
                <w:rFonts w:ascii="Cambria Math" w:hAnsi="Cambria Math" w:cs="Times New Roman"/>
                <w:kern w:val="0"/>
              </w:rPr>
              <m:t>H</m:t>
            </m:r>
          </m:e>
          <m:sub>
            <m:r>
              <w:rPr>
                <w:rFonts w:ascii="Cambria Math" w:hAnsi="Cambria Math" w:cs="Times New Roman"/>
                <w:kern w:val="0"/>
              </w:rPr>
              <m:t>0</m:t>
            </m:r>
          </m:sub>
        </m:sSub>
        <m:r>
          <w:rPr>
            <w:rFonts w:ascii="Cambria Math" w:hAnsi="Cambria Math" w:cs="Times New Roman"/>
            <w:kern w:val="0"/>
          </w:rPr>
          <m:t>:ρ=0</m:t>
        </m:r>
      </m:oMath>
      <w:r w:rsidR="003218A1" w:rsidRPr="003218A1">
        <w:rPr>
          <w:rFonts w:ascii="Times New Roman" w:hAnsi="Times New Roman" w:cs="Times New Roman"/>
          <w:kern w:val="0"/>
        </w:rPr>
        <w:t xml:space="preserve"> (Tidak terdapat autokorelasi)</w:t>
      </w:r>
    </w:p>
    <w:p w14:paraId="338A6B66" w14:textId="2180E658" w:rsidR="003218A1" w:rsidRPr="003218A1" w:rsidRDefault="00000000" w:rsidP="003218A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  <m:oMath>
        <m:sSub>
          <m:sSubPr>
            <m:ctrlPr>
              <w:rPr>
                <w:rFonts w:ascii="Cambria Math" w:hAnsi="Cambria Math" w:cs="Times New Roman"/>
                <w:i/>
                <w:kern w:val="0"/>
              </w:rPr>
            </m:ctrlPr>
          </m:sSubPr>
          <m:e>
            <m:r>
              <w:rPr>
                <w:rFonts w:ascii="Cambria Math" w:hAnsi="Cambria Math" w:cs="Times New Roman"/>
                <w:kern w:val="0"/>
              </w:rPr>
              <m:t>H</m:t>
            </m:r>
          </m:e>
          <m:sub>
            <m:r>
              <w:rPr>
                <w:rFonts w:ascii="Cambria Math" w:hAnsi="Cambria Math" w:cs="Times New Roman"/>
                <w:kern w:val="0"/>
              </w:rPr>
              <m:t>1</m:t>
            </m:r>
          </m:sub>
        </m:sSub>
        <m:r>
          <w:rPr>
            <w:rFonts w:ascii="Cambria Math" w:hAnsi="Cambria Math" w:cs="Times New Roman"/>
            <w:kern w:val="0"/>
          </w:rPr>
          <m:t>: ρ≠0</m:t>
        </m:r>
      </m:oMath>
      <w:r w:rsidR="003218A1" w:rsidRPr="003218A1">
        <w:rPr>
          <w:rFonts w:ascii="Times New Roman" w:hAnsi="Times New Roman" w:cs="Times New Roman"/>
          <w:kern w:val="0"/>
        </w:rPr>
        <w:t xml:space="preserve"> (Terdapat autokorelasi)</w:t>
      </w:r>
    </w:p>
    <w:p w14:paraId="717F80F0" w14:textId="6641E4FF" w:rsidR="00736768" w:rsidRPr="00736768" w:rsidRDefault="003218A1" w:rsidP="0073676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kern w:val="0"/>
        </w:rPr>
      </w:pPr>
      <w:r w:rsidRPr="003218A1">
        <w:rPr>
          <w:rFonts w:ascii="Times New Roman" w:hAnsi="Times New Roman" w:cs="Times New Roman"/>
          <w:b/>
          <w:bCs/>
          <w:kern w:val="0"/>
        </w:rPr>
        <w:t>Keputusan:</w:t>
      </w:r>
    </w:p>
    <w:p w14:paraId="167352E4" w14:textId="37695840" w:rsidR="00736768" w:rsidRPr="00844970" w:rsidRDefault="00CB25D5" w:rsidP="003218A1">
      <w:pPr>
        <w:spacing w:after="0"/>
        <w:ind w:firstLine="567"/>
        <w:jc w:val="both"/>
        <w:rPr>
          <w:rFonts w:ascii="Times New Roman" w:eastAsiaTheme="minorEastAsia" w:hAnsi="Times New Roman" w:cs="Times New Roman"/>
        </w:rPr>
      </w:pPr>
      <w:proofErr w:type="spellStart"/>
      <w:r w:rsidRPr="00CB25D5">
        <w:rPr>
          <w:rFonts w:ascii="Times New Roman" w:eastAsiaTheme="minorEastAsia" w:hAnsi="Times New Roman" w:cs="Times New Roman"/>
        </w:rPr>
        <w:t>Berdasarkan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B25D5">
        <w:rPr>
          <w:rFonts w:ascii="Times New Roman" w:eastAsiaTheme="minorEastAsia" w:hAnsi="Times New Roman" w:cs="Times New Roman"/>
        </w:rPr>
        <w:t>hasil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uji Durbin-Watson, </w:t>
      </w:r>
      <w:proofErr w:type="spellStart"/>
      <w:r w:rsidRPr="00CB25D5">
        <w:rPr>
          <w:rFonts w:ascii="Times New Roman" w:eastAsiaTheme="minorEastAsia" w:hAnsi="Times New Roman" w:cs="Times New Roman"/>
        </w:rPr>
        <w:t>diperoleh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B25D5">
        <w:rPr>
          <w:rFonts w:ascii="Times New Roman" w:eastAsiaTheme="minorEastAsia" w:hAnsi="Times New Roman" w:cs="Times New Roman"/>
        </w:rPr>
        <w:t>nilai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B25D5">
        <w:rPr>
          <w:rFonts w:ascii="Times New Roman" w:eastAsiaTheme="minorEastAsia" w:hAnsi="Times New Roman" w:cs="Times New Roman"/>
        </w:rPr>
        <w:t>sebesar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1,477. </w:t>
      </w:r>
      <w:proofErr w:type="spellStart"/>
      <w:r w:rsidRPr="00CB25D5">
        <w:rPr>
          <w:rFonts w:ascii="Times New Roman" w:eastAsiaTheme="minorEastAsia" w:hAnsi="Times New Roman" w:cs="Times New Roman"/>
        </w:rPr>
        <w:t>Dengan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B25D5">
        <w:rPr>
          <w:rFonts w:ascii="Times New Roman" w:eastAsiaTheme="minorEastAsia" w:hAnsi="Times New Roman" w:cs="Times New Roman"/>
        </w:rPr>
        <w:t>jumlah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data </w:t>
      </w:r>
      <w:proofErr w:type="spellStart"/>
      <w:r w:rsidRPr="00CB25D5">
        <w:rPr>
          <w:rFonts w:ascii="Times New Roman" w:eastAsiaTheme="minorEastAsia" w:hAnsi="Times New Roman" w:cs="Times New Roman"/>
        </w:rPr>
        <w:t>sebanyak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30 dan </w:t>
      </w:r>
      <w:proofErr w:type="spellStart"/>
      <w:r w:rsidRPr="00CB25D5">
        <w:rPr>
          <w:rFonts w:ascii="Times New Roman" w:eastAsiaTheme="minorEastAsia" w:hAnsi="Times New Roman" w:cs="Times New Roman"/>
        </w:rPr>
        <w:t>jumlah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B25D5">
        <w:rPr>
          <w:rFonts w:ascii="Times New Roman" w:eastAsiaTheme="minorEastAsia" w:hAnsi="Times New Roman" w:cs="Times New Roman"/>
        </w:rPr>
        <w:t>variabel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B25D5">
        <w:rPr>
          <w:rFonts w:ascii="Times New Roman" w:eastAsiaTheme="minorEastAsia" w:hAnsi="Times New Roman" w:cs="Times New Roman"/>
        </w:rPr>
        <w:t>prediktor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B25D5">
        <w:rPr>
          <w:rFonts w:ascii="Times New Roman" w:eastAsiaTheme="minorEastAsia" w:hAnsi="Times New Roman" w:cs="Times New Roman"/>
        </w:rPr>
        <w:t>sebanyak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3, </w:t>
      </w:r>
      <w:proofErr w:type="spellStart"/>
      <w:r w:rsidRPr="00CB25D5">
        <w:rPr>
          <w:rFonts w:ascii="Times New Roman" w:eastAsiaTheme="minorEastAsia" w:hAnsi="Times New Roman" w:cs="Times New Roman"/>
        </w:rPr>
        <w:t>nilai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B25D5">
        <w:rPr>
          <w:rFonts w:ascii="Times New Roman" w:eastAsiaTheme="minorEastAsia" w:hAnsi="Times New Roman" w:cs="Times New Roman"/>
        </w:rPr>
        <w:t>ini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B25D5">
        <w:rPr>
          <w:rFonts w:ascii="Times New Roman" w:eastAsiaTheme="minorEastAsia" w:hAnsi="Times New Roman" w:cs="Times New Roman"/>
        </w:rPr>
        <w:t>berada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di </w:t>
      </w:r>
      <w:proofErr w:type="spellStart"/>
      <w:r w:rsidRPr="00CB25D5">
        <w:rPr>
          <w:rFonts w:ascii="Times New Roman" w:eastAsiaTheme="minorEastAsia" w:hAnsi="Times New Roman" w:cs="Times New Roman"/>
        </w:rPr>
        <w:t>antara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batas </w:t>
      </w:r>
      <w:proofErr w:type="spellStart"/>
      <w:r w:rsidRPr="00CB25D5">
        <w:rPr>
          <w:rFonts w:ascii="Times New Roman" w:eastAsiaTheme="minorEastAsia" w:hAnsi="Times New Roman" w:cs="Times New Roman"/>
        </w:rPr>
        <w:t>bawah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(dL = 1,2138) dan batas </w:t>
      </w:r>
      <w:proofErr w:type="spellStart"/>
      <w:r w:rsidRPr="00CB25D5">
        <w:rPr>
          <w:rFonts w:ascii="Times New Roman" w:eastAsiaTheme="minorEastAsia" w:hAnsi="Times New Roman" w:cs="Times New Roman"/>
        </w:rPr>
        <w:t>atas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(</w:t>
      </w:r>
      <w:proofErr w:type="spellStart"/>
      <w:r w:rsidRPr="00CB25D5">
        <w:rPr>
          <w:rFonts w:ascii="Times New Roman" w:eastAsiaTheme="minorEastAsia" w:hAnsi="Times New Roman" w:cs="Times New Roman"/>
        </w:rPr>
        <w:t>dU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= 1,6498).</w:t>
      </w:r>
      <w:r w:rsidR="003218A1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B25D5">
        <w:rPr>
          <w:rFonts w:ascii="Times New Roman" w:eastAsiaTheme="minorEastAsia" w:hAnsi="Times New Roman" w:cs="Times New Roman"/>
        </w:rPr>
        <w:t>Berdasarkan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B25D5">
        <w:rPr>
          <w:rFonts w:ascii="Times New Roman" w:eastAsiaTheme="minorEastAsia" w:hAnsi="Times New Roman" w:cs="Times New Roman"/>
        </w:rPr>
        <w:t>hasil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B25D5">
        <w:rPr>
          <w:rFonts w:ascii="Times New Roman" w:eastAsiaTheme="minorEastAsia" w:hAnsi="Times New Roman" w:cs="Times New Roman"/>
        </w:rPr>
        <w:t>tersebut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, </w:t>
      </w:r>
      <w:proofErr w:type="spellStart"/>
      <w:r w:rsidRPr="00CB25D5">
        <w:rPr>
          <w:rFonts w:ascii="Times New Roman" w:eastAsiaTheme="minorEastAsia" w:hAnsi="Times New Roman" w:cs="Times New Roman"/>
        </w:rPr>
        <w:t>dapat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B25D5">
        <w:rPr>
          <w:rFonts w:ascii="Times New Roman" w:eastAsiaTheme="minorEastAsia" w:hAnsi="Times New Roman" w:cs="Times New Roman"/>
        </w:rPr>
        <w:t>disimpulkan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B25D5">
        <w:rPr>
          <w:rFonts w:ascii="Times New Roman" w:eastAsiaTheme="minorEastAsia" w:hAnsi="Times New Roman" w:cs="Times New Roman"/>
        </w:rPr>
        <w:t>bahwa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B25D5">
        <w:rPr>
          <w:rFonts w:ascii="Times New Roman" w:eastAsiaTheme="minorEastAsia" w:hAnsi="Times New Roman" w:cs="Times New Roman"/>
        </w:rPr>
        <w:t>tidak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B25D5">
        <w:rPr>
          <w:rFonts w:ascii="Times New Roman" w:eastAsiaTheme="minorEastAsia" w:hAnsi="Times New Roman" w:cs="Times New Roman"/>
        </w:rPr>
        <w:t>terdapat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B25D5">
        <w:rPr>
          <w:rFonts w:ascii="Times New Roman" w:eastAsiaTheme="minorEastAsia" w:hAnsi="Times New Roman" w:cs="Times New Roman"/>
        </w:rPr>
        <w:t>indikasi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B25D5">
        <w:rPr>
          <w:rFonts w:ascii="Times New Roman" w:eastAsiaTheme="minorEastAsia" w:hAnsi="Times New Roman" w:cs="Times New Roman"/>
        </w:rPr>
        <w:t>autokorelasi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yang </w:t>
      </w:r>
      <w:proofErr w:type="spellStart"/>
      <w:r w:rsidRPr="00CB25D5">
        <w:rPr>
          <w:rFonts w:ascii="Times New Roman" w:eastAsiaTheme="minorEastAsia" w:hAnsi="Times New Roman" w:cs="Times New Roman"/>
        </w:rPr>
        <w:t>signifikan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B25D5">
        <w:rPr>
          <w:rFonts w:ascii="Times New Roman" w:eastAsiaTheme="minorEastAsia" w:hAnsi="Times New Roman" w:cs="Times New Roman"/>
        </w:rPr>
        <w:t>dalam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model, </w:t>
      </w:r>
      <w:proofErr w:type="spellStart"/>
      <w:r w:rsidRPr="00CB25D5">
        <w:rPr>
          <w:rFonts w:ascii="Times New Roman" w:eastAsiaTheme="minorEastAsia" w:hAnsi="Times New Roman" w:cs="Times New Roman"/>
        </w:rPr>
        <w:t>sehingga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model </w:t>
      </w:r>
      <w:proofErr w:type="spellStart"/>
      <w:r w:rsidRPr="00CB25D5">
        <w:rPr>
          <w:rFonts w:ascii="Times New Roman" w:eastAsiaTheme="minorEastAsia" w:hAnsi="Times New Roman" w:cs="Times New Roman"/>
        </w:rPr>
        <w:t>regresi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yang </w:t>
      </w:r>
      <w:proofErr w:type="spellStart"/>
      <w:r w:rsidRPr="00CB25D5">
        <w:rPr>
          <w:rFonts w:ascii="Times New Roman" w:eastAsiaTheme="minorEastAsia" w:hAnsi="Times New Roman" w:cs="Times New Roman"/>
        </w:rPr>
        <w:t>digunakan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B25D5">
        <w:rPr>
          <w:rFonts w:ascii="Times New Roman" w:eastAsiaTheme="minorEastAsia" w:hAnsi="Times New Roman" w:cs="Times New Roman"/>
        </w:rPr>
        <w:t>dalam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B25D5">
        <w:rPr>
          <w:rFonts w:ascii="Times New Roman" w:eastAsiaTheme="minorEastAsia" w:hAnsi="Times New Roman" w:cs="Times New Roman"/>
        </w:rPr>
        <w:t>penelitian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B25D5">
        <w:rPr>
          <w:rFonts w:ascii="Times New Roman" w:eastAsiaTheme="minorEastAsia" w:hAnsi="Times New Roman" w:cs="Times New Roman"/>
        </w:rPr>
        <w:t>ini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B25D5">
        <w:rPr>
          <w:rFonts w:ascii="Times New Roman" w:eastAsiaTheme="minorEastAsia" w:hAnsi="Times New Roman" w:cs="Times New Roman"/>
        </w:rPr>
        <w:t>memenuhi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B25D5">
        <w:rPr>
          <w:rFonts w:ascii="Times New Roman" w:eastAsiaTheme="minorEastAsia" w:hAnsi="Times New Roman" w:cs="Times New Roman"/>
        </w:rPr>
        <w:t>asumsi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non-</w:t>
      </w:r>
      <w:proofErr w:type="spellStart"/>
      <w:r w:rsidRPr="00CB25D5">
        <w:rPr>
          <w:rFonts w:ascii="Times New Roman" w:eastAsiaTheme="minorEastAsia" w:hAnsi="Times New Roman" w:cs="Times New Roman"/>
        </w:rPr>
        <w:t>autokorelasi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dan </w:t>
      </w:r>
      <w:proofErr w:type="spellStart"/>
      <w:r w:rsidRPr="00CB25D5">
        <w:rPr>
          <w:rFonts w:ascii="Times New Roman" w:eastAsiaTheme="minorEastAsia" w:hAnsi="Times New Roman" w:cs="Times New Roman"/>
        </w:rPr>
        <w:t>layak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B25D5">
        <w:rPr>
          <w:rFonts w:ascii="Times New Roman" w:eastAsiaTheme="minorEastAsia" w:hAnsi="Times New Roman" w:cs="Times New Roman"/>
        </w:rPr>
        <w:t>digunakan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B25D5">
        <w:rPr>
          <w:rFonts w:ascii="Times New Roman" w:eastAsiaTheme="minorEastAsia" w:hAnsi="Times New Roman" w:cs="Times New Roman"/>
        </w:rPr>
        <w:t>untuk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B25D5">
        <w:rPr>
          <w:rFonts w:ascii="Times New Roman" w:eastAsiaTheme="minorEastAsia" w:hAnsi="Times New Roman" w:cs="Times New Roman"/>
        </w:rPr>
        <w:t>analisis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B25D5">
        <w:rPr>
          <w:rFonts w:ascii="Times New Roman" w:eastAsiaTheme="minorEastAsia" w:hAnsi="Times New Roman" w:cs="Times New Roman"/>
        </w:rPr>
        <w:t>lebih</w:t>
      </w:r>
      <w:proofErr w:type="spellEnd"/>
      <w:r w:rsidRPr="00CB25D5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B25D5">
        <w:rPr>
          <w:rFonts w:ascii="Times New Roman" w:eastAsiaTheme="minorEastAsia" w:hAnsi="Times New Roman" w:cs="Times New Roman"/>
        </w:rPr>
        <w:t>lanjut</w:t>
      </w:r>
      <w:proofErr w:type="spellEnd"/>
      <w:r w:rsidRPr="00CB25D5">
        <w:rPr>
          <w:rFonts w:ascii="Times New Roman" w:eastAsiaTheme="minorEastAsia" w:hAnsi="Times New Roman" w:cs="Times New Roman"/>
        </w:rPr>
        <w:t>.</w:t>
      </w:r>
    </w:p>
    <w:sectPr w:rsidR="00736768" w:rsidRPr="00844970" w:rsidSect="002E2523">
      <w:pgSz w:w="12242" w:h="15842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F14E6"/>
    <w:multiLevelType w:val="hybridMultilevel"/>
    <w:tmpl w:val="E4CADA3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95EA5"/>
    <w:multiLevelType w:val="hybridMultilevel"/>
    <w:tmpl w:val="6748CE80"/>
    <w:lvl w:ilvl="0" w:tplc="B60ED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507E33"/>
    <w:multiLevelType w:val="hybridMultilevel"/>
    <w:tmpl w:val="2CBC78AC"/>
    <w:lvl w:ilvl="0" w:tplc="D64800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51ABF"/>
    <w:multiLevelType w:val="hybridMultilevel"/>
    <w:tmpl w:val="EC0AC73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426550">
    <w:abstractNumId w:val="3"/>
  </w:num>
  <w:num w:numId="2" w16cid:durableId="171923236">
    <w:abstractNumId w:val="1"/>
  </w:num>
  <w:num w:numId="3" w16cid:durableId="1082991649">
    <w:abstractNumId w:val="2"/>
  </w:num>
  <w:num w:numId="4" w16cid:durableId="9802279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523"/>
    <w:rsid w:val="002B38C6"/>
    <w:rsid w:val="002E2523"/>
    <w:rsid w:val="00313AD6"/>
    <w:rsid w:val="003218A1"/>
    <w:rsid w:val="004314C8"/>
    <w:rsid w:val="00484BF1"/>
    <w:rsid w:val="006F3858"/>
    <w:rsid w:val="00736768"/>
    <w:rsid w:val="007E5E8C"/>
    <w:rsid w:val="00844970"/>
    <w:rsid w:val="00896911"/>
    <w:rsid w:val="008B08F5"/>
    <w:rsid w:val="00B50378"/>
    <w:rsid w:val="00C1742D"/>
    <w:rsid w:val="00CB25D5"/>
    <w:rsid w:val="00CC40EA"/>
    <w:rsid w:val="00CE431F"/>
    <w:rsid w:val="00D35C43"/>
    <w:rsid w:val="00D415ED"/>
    <w:rsid w:val="00E5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2310C"/>
  <w15:chartTrackingRefBased/>
  <w15:docId w15:val="{2B2D4DDB-B599-433F-91C1-5B63A3CBC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3AD6"/>
    <w:pPr>
      <w:keepNext/>
      <w:keepLines/>
      <w:spacing w:before="360" w:after="80"/>
      <w:jc w:val="center"/>
      <w:outlineLvl w:val="0"/>
    </w:pPr>
    <w:rPr>
      <w:rFonts w:ascii="Times New Roman" w:eastAsiaTheme="majorEastAsia" w:hAnsi="Times New Roman" w:cstheme="majorBidi"/>
      <w:b/>
      <w:color w:val="000000" w:themeColor="text1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3AD6"/>
    <w:pPr>
      <w:keepNext/>
      <w:keepLines/>
      <w:spacing w:before="160" w:after="80"/>
      <w:outlineLvl w:val="1"/>
    </w:pPr>
    <w:rPr>
      <w:rFonts w:ascii="Times New Roman" w:eastAsiaTheme="majorEastAsia" w:hAnsi="Times New Roman" w:cstheme="majorBidi"/>
      <w:b/>
      <w:color w:val="000000" w:themeColor="text1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3AD6"/>
    <w:pPr>
      <w:keepNext/>
      <w:keepLines/>
      <w:spacing w:before="160" w:after="80"/>
      <w:outlineLvl w:val="2"/>
    </w:pPr>
    <w:rPr>
      <w:rFonts w:ascii="Times New Roman" w:eastAsiaTheme="majorEastAsia" w:hAnsi="Times New Roman" w:cstheme="majorBidi"/>
      <w:color w:val="000000" w:themeColor="text1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25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25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25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25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25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25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3AD6"/>
    <w:rPr>
      <w:rFonts w:ascii="Times New Roman" w:eastAsiaTheme="majorEastAsia" w:hAnsi="Times New Roman" w:cstheme="majorBidi"/>
      <w:b/>
      <w:color w:val="000000" w:themeColor="text1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313AD6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313AD6"/>
    <w:rPr>
      <w:rFonts w:ascii="Times New Roman" w:eastAsiaTheme="majorEastAsia" w:hAnsi="Times New Roman" w:cstheme="majorBidi"/>
      <w:color w:val="000000" w:themeColor="text1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252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252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252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252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252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252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25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25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25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25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25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252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252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252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25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252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2523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2E2523"/>
    <w:rPr>
      <w:rFonts w:ascii="Times New Roman" w:hAnsi="Times New Roman" w:cs="Times New Roman"/>
    </w:rPr>
  </w:style>
  <w:style w:type="character" w:styleId="PlaceholderText">
    <w:name w:val="Placeholder Text"/>
    <w:basedOn w:val="DefaultParagraphFont"/>
    <w:uiPriority w:val="99"/>
    <w:semiHidden/>
    <w:rsid w:val="00E567F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1194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Nafilah Firdaus</dc:creator>
  <cp:keywords/>
  <dc:description/>
  <cp:lastModifiedBy>BTX LP0172</cp:lastModifiedBy>
  <cp:revision>2</cp:revision>
  <dcterms:created xsi:type="dcterms:W3CDTF">2025-07-07T07:24:00Z</dcterms:created>
  <dcterms:modified xsi:type="dcterms:W3CDTF">2025-07-08T03:38:00Z</dcterms:modified>
</cp:coreProperties>
</file>